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C" w:rsidRDefault="006C37CC" w:rsidP="00654CE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374"/>
        <w:jc w:val="center"/>
      </w:pPr>
      <w:r>
        <w:rPr>
          <w:b/>
          <w:bCs/>
          <w:color w:val="000000"/>
          <w:sz w:val="25"/>
          <w:szCs w:val="25"/>
        </w:rPr>
        <w:t>ПРАВИЛА ОФОРМЛЕНИЯ СПИСКА ЛИТЕРАТУРЫ</w:t>
      </w:r>
    </w:p>
    <w:p w:rsidR="006C37CC" w:rsidRPr="00654CE9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 xml:space="preserve">Обязательной составной частью курсовой и дипломной работы является список литературы, использованной при их создании. Он состоит из совокупности библиографических записей, включающих описания использованных или цитированных произведений печати и других документов. Такой список помещается за текстом, связан с конкретными местами текста при </w:t>
      </w:r>
      <w:proofErr w:type="gramStart"/>
      <w:r w:rsidRPr="00654CE9">
        <w:rPr>
          <w:color w:val="000000"/>
          <w:sz w:val="20"/>
          <w:szCs w:val="20"/>
        </w:rPr>
        <w:t>помощи</w:t>
      </w:r>
      <w:proofErr w:type="gramEnd"/>
      <w:r w:rsidRPr="00654CE9">
        <w:rPr>
          <w:color w:val="000000"/>
          <w:sz w:val="20"/>
          <w:szCs w:val="20"/>
        </w:rPr>
        <w:t xml:space="preserve"> так называемых отсылок и обычно имеет простую структуру. Список литературы позволяет определить источниковедческую базу исследования и составить представление о научных позициях автора.</w:t>
      </w:r>
    </w:p>
    <w:p w:rsidR="006C37CC" w:rsidRPr="00654CE9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>Список включает библиографические описания документов, составленные на основе их анализа.</w:t>
      </w:r>
    </w:p>
    <w:p w:rsidR="006C37CC" w:rsidRPr="00654CE9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b/>
          <w:bCs/>
          <w:color w:val="000000"/>
          <w:sz w:val="20"/>
          <w:szCs w:val="20"/>
        </w:rPr>
        <w:t>Библиографическое описание -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</w:p>
    <w:p w:rsidR="006C37CC" w:rsidRPr="00654CE9" w:rsidRDefault="006C37CC" w:rsidP="00BE5FD2">
      <w:pPr>
        <w:spacing w:line="240" w:lineRule="auto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>К библиографическому описанию предъявляется ряд требований: точность, полнота, единообразие. Надежность и достоверность библиографической информации достигается за счет унификации и стандартизации. В настоящее время разработаны и действуют международные стандарты библиографического описания (</w:t>
      </w:r>
      <w:r w:rsidRPr="00654CE9">
        <w:rPr>
          <w:color w:val="000000"/>
          <w:sz w:val="20"/>
          <w:szCs w:val="20"/>
          <w:lang w:val="en-US"/>
        </w:rPr>
        <w:t>ISBD</w:t>
      </w:r>
      <w:r w:rsidRPr="00654CE9">
        <w:rPr>
          <w:color w:val="000000"/>
          <w:sz w:val="20"/>
          <w:szCs w:val="20"/>
        </w:rPr>
        <w:t xml:space="preserve">) на различные виды документов. В нашей стране с 1 января 1986 года </w:t>
      </w:r>
      <w:r w:rsidR="00BE5FD2">
        <w:rPr>
          <w:color w:val="000000"/>
          <w:sz w:val="20"/>
          <w:szCs w:val="20"/>
        </w:rPr>
        <w:t xml:space="preserve">по текущий год </w:t>
      </w:r>
      <w:r w:rsidRPr="00654CE9">
        <w:rPr>
          <w:color w:val="000000"/>
          <w:sz w:val="20"/>
          <w:szCs w:val="20"/>
        </w:rPr>
        <w:t>действ</w:t>
      </w:r>
      <w:r w:rsidR="00BE5FD2">
        <w:rPr>
          <w:color w:val="000000"/>
          <w:sz w:val="20"/>
          <w:szCs w:val="20"/>
        </w:rPr>
        <w:t>овал</w:t>
      </w:r>
      <w:r w:rsidRPr="00654CE9">
        <w:rPr>
          <w:color w:val="000000"/>
          <w:sz w:val="20"/>
          <w:szCs w:val="20"/>
        </w:rPr>
        <w:t xml:space="preserve"> ГОСТ 7.1-84. «Библиографическое описание документа. Общие требования и правила составления».</w:t>
      </w:r>
      <w:r w:rsidR="00BE5FD2">
        <w:rPr>
          <w:color w:val="000000"/>
          <w:sz w:val="20"/>
          <w:szCs w:val="20"/>
        </w:rPr>
        <w:t xml:space="preserve"> С текущего года он заменен новым ГОСТ 7.1-2003 «</w:t>
      </w:r>
      <w:r w:rsidR="00BE5FD2" w:rsidRPr="00BE5FD2">
        <w:rPr>
          <w:sz w:val="20"/>
          <w:szCs w:val="20"/>
        </w:rPr>
        <w:t>БИБЛИОГРАФИЧЕСКАЯ ЗАПИСЬ. БИБЛИОГРАФИЧЕСКОЕ ОПИСАНИЕ. Общие требования и правила составления»</w:t>
      </w:r>
    </w:p>
    <w:p w:rsidR="006C37CC" w:rsidRPr="00654CE9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>При создании библиографического описания следует помнить, что источником библиографических сведений является документ (особенно те элементы, которые содержат выходные сведения), и они указываются в том виде, в каком они даны в документе или их формулируют на основе анализа документа. В некоторых случаях для уточнения имеющихся или получения недостающих библиографических сведений используют различные источники - каталоги, картотеки, справочные и библиографические пособия и т. п. В этом случае такие сведения заключаются в квадратные скобки.</w:t>
      </w:r>
    </w:p>
    <w:p w:rsidR="006C37CC" w:rsidRPr="00654CE9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>Стандарт регламентирует структуру библиографического описания, набор элементов, их последовательность, способ расположения, вводит систему условных разделительных знаков. С ним тесно связан ГОСТ 7.12-93 «Библиографическая запись. Сокращение слов на русском языке. Общие требования и правила» и ГОСТ 7.80-2000 «Библиографическая запись. Заголовок. Общие требования и правила составления», ГОСТ 7.82-2001 «Библиографическая запись. Библиографическое описание электронных ресурсов».</w:t>
      </w:r>
    </w:p>
    <w:p w:rsidR="006C37CC" w:rsidRPr="00654CE9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>Использование государственных стандартов на библиографическое описание обязательно при создании личных картотек, конспектов, выписок, в ссылках и списках литературы. В качестве аргумента приведем слова писателя с мировой славой, профессора нескольких университетов Умберто</w:t>
      </w:r>
      <w:proofErr w:type="gramStart"/>
      <w:r w:rsidRPr="00654CE9">
        <w:rPr>
          <w:color w:val="000000"/>
          <w:sz w:val="20"/>
          <w:szCs w:val="20"/>
        </w:rPr>
        <w:t xml:space="preserve"> Э</w:t>
      </w:r>
      <w:proofErr w:type="gramEnd"/>
      <w:r w:rsidRPr="00654CE9">
        <w:rPr>
          <w:color w:val="000000"/>
          <w:sz w:val="20"/>
          <w:szCs w:val="20"/>
        </w:rPr>
        <w:t xml:space="preserve">ко: «...Вдобавок нормы библиографического описания составляют собой, так сказать, красу научного этикета. Их соблюдение указывает на привычку к науке, а их нарушение выявляет выскочку и неуча и нередко бросает позорящую тень на работу, казалось бы, приличную на первый взгляд. Ритуал. Можно сказать - церемония. Да! Но вовсе не </w:t>
      </w:r>
      <w:proofErr w:type="gramStart"/>
      <w:r w:rsidRPr="00654CE9">
        <w:rPr>
          <w:color w:val="000000"/>
          <w:sz w:val="20"/>
          <w:szCs w:val="20"/>
        </w:rPr>
        <w:t>бессмысленная</w:t>
      </w:r>
      <w:proofErr w:type="gramEnd"/>
      <w:r w:rsidRPr="00654CE9">
        <w:rPr>
          <w:color w:val="000000"/>
          <w:sz w:val="20"/>
          <w:szCs w:val="20"/>
        </w:rPr>
        <w:t>, не пустое начетничество. Так же устроен мир спорта, мир коллекционеров марок, преферансистов, политиков: кто путается в профессиональных жестах или терминах, вызывает настороженность. Он - «не свой», посторонний. Старайтесь соблюдать устав научного монастыря» [24, с. 77-78].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rPr>
          <w:b/>
          <w:sz w:val="20"/>
          <w:szCs w:val="20"/>
        </w:rPr>
      </w:pPr>
      <w:r w:rsidRPr="00BE5FD2">
        <w:rPr>
          <w:b/>
          <w:bCs/>
          <w:color w:val="000000"/>
          <w:sz w:val="20"/>
          <w:szCs w:val="20"/>
        </w:rPr>
        <w:t xml:space="preserve">Принципы </w:t>
      </w:r>
      <w:r w:rsidRPr="00BE5FD2">
        <w:rPr>
          <w:b/>
          <w:color w:val="000000"/>
          <w:sz w:val="20"/>
          <w:szCs w:val="20"/>
        </w:rPr>
        <w:t xml:space="preserve">составления </w:t>
      </w:r>
      <w:r w:rsidRPr="00BE5FD2">
        <w:rPr>
          <w:b/>
          <w:bCs/>
          <w:color w:val="000000"/>
          <w:sz w:val="20"/>
          <w:szCs w:val="20"/>
        </w:rPr>
        <w:t>библиографического описания документа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В ходе информационного поиска производится отбор документов, необходимых для изучения, анализа, использования. Создаётся справочный материал, на базе которого выполняются различные виды научных работ (рефераты, курсовые, дипломные работы, диссертации, доклады, статьи и др.).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Любая научная работа должна иметь библиографический аппарат, включающий список использованной литературы и библиографические ссылки на документы.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В целях правильного оформления библиографического аппарата необходимо знать библиографическое описание документа (БО) - совокупность библиографических сведений о документе, его составной части или группе документов, приведённых по определённым правилам и необходимых и достаточных для общей характеристики и идентификации документа.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Правила БО установлены государственным стандартом. В стандарте </w:t>
      </w:r>
      <w:proofErr w:type="gramStart"/>
      <w:r w:rsidRPr="00BE5FD2">
        <w:rPr>
          <w:color w:val="000000"/>
          <w:sz w:val="20"/>
          <w:szCs w:val="20"/>
        </w:rPr>
        <w:t>указаны</w:t>
      </w:r>
      <w:proofErr w:type="gramEnd"/>
      <w:r w:rsidRPr="00BE5FD2">
        <w:rPr>
          <w:color w:val="000000"/>
          <w:sz w:val="20"/>
          <w:szCs w:val="20"/>
        </w:rPr>
        <w:t>: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 набор элементов БО;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 последовательность их расположения;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 наполнение и способ представления каждого элемента;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 применение условных разделительных знаков.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Источником библиографических сведений является документ в целом, в первую очередь те его элементы, которые содержат выходные сведения (например, для книг - титульный лист или при его отсутствии - обложка).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БО состоит из элементов, объединённых в области, и заголовка. Элементы и области приводят в последовательности, установленной в перечнях стандарта.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Элементы БО подразделяются </w:t>
      </w:r>
      <w:proofErr w:type="gramStart"/>
      <w:r w:rsidRPr="00BE5FD2">
        <w:rPr>
          <w:color w:val="000000"/>
          <w:sz w:val="20"/>
          <w:szCs w:val="20"/>
        </w:rPr>
        <w:t>на</w:t>
      </w:r>
      <w:proofErr w:type="gramEnd"/>
      <w:r w:rsidRPr="00BE5FD2">
        <w:rPr>
          <w:color w:val="000000"/>
          <w:sz w:val="20"/>
          <w:szCs w:val="20"/>
        </w:rPr>
        <w:t xml:space="preserve"> обязательные и факультативные. Обязательные элементы обеспечивают идентификацию документа. Их приводят в любом БО при наличии соответствующих сведений в документе.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Факультативные элементы дают дополнительную информацию о документе (его содержании, читательском назначении, иллюстративном материале и т.п.).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Областям и элементам в БО предшествуют следующие условные разделительные знаки ГОСТ 7.1 - 84 [2]: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. - </w:t>
      </w:r>
      <w:r w:rsidRPr="00BE5FD2">
        <w:rPr>
          <w:color w:val="000000"/>
          <w:sz w:val="20"/>
          <w:szCs w:val="20"/>
        </w:rPr>
        <w:tab/>
        <w:t>точка и тире точка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, </w:t>
      </w:r>
      <w:r w:rsidRPr="00BE5FD2">
        <w:rPr>
          <w:color w:val="000000"/>
          <w:sz w:val="20"/>
          <w:szCs w:val="20"/>
        </w:rPr>
        <w:tab/>
      </w:r>
      <w:r w:rsidRPr="00BE5FD2">
        <w:rPr>
          <w:color w:val="000000"/>
          <w:sz w:val="20"/>
          <w:szCs w:val="20"/>
        </w:rPr>
        <w:tab/>
        <w:t xml:space="preserve">запятая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: </w:t>
      </w:r>
      <w:r w:rsidRPr="00BE5FD2">
        <w:rPr>
          <w:color w:val="000000"/>
          <w:sz w:val="20"/>
          <w:szCs w:val="20"/>
        </w:rPr>
        <w:tab/>
      </w:r>
      <w:r w:rsidRPr="00BE5FD2">
        <w:rPr>
          <w:color w:val="000000"/>
          <w:sz w:val="20"/>
          <w:szCs w:val="20"/>
        </w:rPr>
        <w:tab/>
        <w:t xml:space="preserve">двоеточие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; </w:t>
      </w:r>
      <w:r w:rsidRPr="00BE5FD2">
        <w:rPr>
          <w:color w:val="000000"/>
          <w:sz w:val="20"/>
          <w:szCs w:val="20"/>
        </w:rPr>
        <w:tab/>
      </w:r>
      <w:r w:rsidRPr="00BE5FD2">
        <w:rPr>
          <w:color w:val="000000"/>
          <w:sz w:val="20"/>
          <w:szCs w:val="20"/>
        </w:rPr>
        <w:tab/>
        <w:t xml:space="preserve">точка с запятой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/ </w:t>
      </w:r>
      <w:r w:rsidRPr="00BE5FD2">
        <w:rPr>
          <w:color w:val="000000"/>
          <w:sz w:val="20"/>
          <w:szCs w:val="20"/>
        </w:rPr>
        <w:tab/>
      </w:r>
      <w:r w:rsidRPr="00BE5FD2">
        <w:rPr>
          <w:color w:val="000000"/>
          <w:sz w:val="20"/>
          <w:szCs w:val="20"/>
        </w:rPr>
        <w:tab/>
        <w:t xml:space="preserve">косая черта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>//</w:t>
      </w:r>
      <w:r w:rsidRPr="00BE5FD2">
        <w:rPr>
          <w:i/>
          <w:iCs/>
          <w:color w:val="000000"/>
          <w:sz w:val="20"/>
          <w:szCs w:val="20"/>
        </w:rPr>
        <w:t xml:space="preserve"> </w:t>
      </w:r>
      <w:r w:rsidRPr="00BE5FD2">
        <w:rPr>
          <w:i/>
          <w:iCs/>
          <w:color w:val="000000"/>
          <w:sz w:val="20"/>
          <w:szCs w:val="20"/>
        </w:rPr>
        <w:tab/>
      </w:r>
      <w:r w:rsidRPr="00BE5FD2">
        <w:rPr>
          <w:color w:val="000000"/>
          <w:sz w:val="20"/>
          <w:szCs w:val="20"/>
        </w:rPr>
        <w:t xml:space="preserve">две косые черты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lastRenderedPageBreak/>
        <w:t xml:space="preserve">( ) </w:t>
      </w:r>
      <w:r w:rsidRPr="00BE5FD2">
        <w:rPr>
          <w:color w:val="000000"/>
          <w:sz w:val="20"/>
          <w:szCs w:val="20"/>
        </w:rPr>
        <w:tab/>
        <w:t xml:space="preserve">круглые скобки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[ ] </w:t>
      </w:r>
      <w:r w:rsidRPr="00BE5FD2">
        <w:rPr>
          <w:color w:val="000000"/>
          <w:sz w:val="20"/>
          <w:szCs w:val="20"/>
        </w:rPr>
        <w:tab/>
        <w:t xml:space="preserve">квадратные скобки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+ </w:t>
      </w:r>
      <w:r w:rsidRPr="00BE5FD2">
        <w:rPr>
          <w:color w:val="000000"/>
          <w:sz w:val="20"/>
          <w:szCs w:val="20"/>
        </w:rPr>
        <w:tab/>
        <w:t xml:space="preserve">плюс 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= </w:t>
      </w:r>
      <w:r w:rsidRPr="00BE5FD2">
        <w:rPr>
          <w:color w:val="000000"/>
          <w:sz w:val="20"/>
          <w:szCs w:val="20"/>
        </w:rPr>
        <w:tab/>
        <w:t>знак равенства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Каждой области БО, кроме первой, предшествует знак точка и тире.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БО документа может быть полным, кратким и расширенным.</w:t>
      </w:r>
    </w:p>
    <w:p w:rsidR="00BE5FD2" w:rsidRPr="00BE5FD2" w:rsidRDefault="00BE5FD2" w:rsidP="00A63424">
      <w:pPr>
        <w:shd w:val="clear" w:color="auto" w:fill="C0C0C0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proofErr w:type="gramStart"/>
      <w:r w:rsidRPr="00BE5FD2">
        <w:rPr>
          <w:b/>
          <w:color w:val="000000"/>
          <w:sz w:val="20"/>
          <w:szCs w:val="20"/>
        </w:rPr>
        <w:t>Полное</w:t>
      </w:r>
      <w:proofErr w:type="gramEnd"/>
      <w:r w:rsidRPr="00BE5FD2">
        <w:rPr>
          <w:b/>
          <w:color w:val="000000"/>
          <w:sz w:val="20"/>
          <w:szCs w:val="20"/>
        </w:rPr>
        <w:t xml:space="preserve"> БО</w:t>
      </w:r>
      <w:r w:rsidRPr="00BE5FD2">
        <w:rPr>
          <w:color w:val="000000"/>
          <w:sz w:val="20"/>
          <w:szCs w:val="20"/>
        </w:rPr>
        <w:t xml:space="preserve"> применяется для государственных библиографических указателей и печатных каталожных карточек.</w:t>
      </w:r>
    </w:p>
    <w:p w:rsidR="00BE5FD2" w:rsidRPr="00BE5FD2" w:rsidRDefault="00BE5FD2" w:rsidP="00A63424">
      <w:pPr>
        <w:shd w:val="clear" w:color="auto" w:fill="C0C0C0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proofErr w:type="gramStart"/>
      <w:r w:rsidRPr="00BE5FD2">
        <w:rPr>
          <w:b/>
          <w:color w:val="000000"/>
          <w:sz w:val="20"/>
          <w:szCs w:val="20"/>
        </w:rPr>
        <w:t>Краткое</w:t>
      </w:r>
      <w:proofErr w:type="gramEnd"/>
      <w:r w:rsidRPr="00BE5FD2">
        <w:rPr>
          <w:b/>
          <w:color w:val="000000"/>
          <w:sz w:val="20"/>
          <w:szCs w:val="20"/>
        </w:rPr>
        <w:t xml:space="preserve"> БО</w:t>
      </w:r>
      <w:r w:rsidRPr="00BE5FD2">
        <w:rPr>
          <w:color w:val="000000"/>
          <w:sz w:val="20"/>
          <w:szCs w:val="20"/>
        </w:rPr>
        <w:t xml:space="preserve"> включает только обязательные элементы.</w:t>
      </w:r>
    </w:p>
    <w:p w:rsidR="00BE5FD2" w:rsidRPr="00BE5FD2" w:rsidRDefault="00BE5FD2" w:rsidP="00A63424">
      <w:pPr>
        <w:shd w:val="clear" w:color="auto" w:fill="C0C0C0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proofErr w:type="gramStart"/>
      <w:r w:rsidRPr="00BE5FD2">
        <w:rPr>
          <w:b/>
          <w:color w:val="000000"/>
          <w:sz w:val="20"/>
          <w:szCs w:val="20"/>
        </w:rPr>
        <w:t>Расширенное</w:t>
      </w:r>
      <w:proofErr w:type="gramEnd"/>
      <w:r w:rsidRPr="00BE5FD2">
        <w:rPr>
          <w:b/>
          <w:color w:val="000000"/>
          <w:sz w:val="20"/>
          <w:szCs w:val="20"/>
        </w:rPr>
        <w:t xml:space="preserve"> БО</w:t>
      </w:r>
      <w:r w:rsidRPr="00BE5FD2">
        <w:rPr>
          <w:color w:val="000000"/>
          <w:sz w:val="20"/>
          <w:szCs w:val="20"/>
        </w:rPr>
        <w:t xml:space="preserve"> включает обязательные элементы и один или несколько факультативных элементов.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При оформлении библиографического аппарата студенческих научных работ (написание рефератов, курсовых и дипломных работ) рекомендуется краткая форма БО.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sz w:val="20"/>
          <w:szCs w:val="20"/>
        </w:rPr>
      </w:pPr>
      <w:r w:rsidRPr="00BE5FD2">
        <w:rPr>
          <w:b/>
          <w:bCs/>
          <w:color w:val="000000"/>
          <w:sz w:val="20"/>
          <w:szCs w:val="20"/>
        </w:rPr>
        <w:t>Схема краткого библиографического описания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Заголовок описания. Основное заглавие. - Сведения об издании. - Место, год издания. - Объём.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1. Заголовок описания содержит имя индивидуального автора или наименование коллективного автора, или обозначение вида материала, или унифицированное заглавие.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2. Основное заглавие - заглавие документа, указанное на титульном листе первым.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3. Сведения об издании - сведения об отличиях данного документа от других изданий того же документа,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4. Место, дата издания содержат сведения где, в каком году издан документ. Название места издания приводят в именительном падеже. Города Москва, Ленинград (Санкт-Петербург) сокращаются - М., </w:t>
      </w:r>
      <w:proofErr w:type="gramStart"/>
      <w:r w:rsidRPr="00BE5FD2">
        <w:rPr>
          <w:color w:val="000000"/>
          <w:sz w:val="20"/>
          <w:szCs w:val="20"/>
        </w:rPr>
        <w:t>Л-</w:t>
      </w:r>
      <w:proofErr w:type="gramEnd"/>
      <w:r w:rsidRPr="00BE5FD2">
        <w:rPr>
          <w:color w:val="000000"/>
          <w:sz w:val="20"/>
          <w:szCs w:val="20"/>
        </w:rPr>
        <w:t xml:space="preserve"> и СПб, остальные города пишутся полностью. При наличии двух мест изданий приводят название обоих и разделяют знаком</w:t>
      </w:r>
      <w:proofErr w:type="gramStart"/>
      <w:r w:rsidRPr="00BE5FD2">
        <w:rPr>
          <w:color w:val="000000"/>
          <w:sz w:val="20"/>
          <w:szCs w:val="20"/>
        </w:rPr>
        <w:t xml:space="preserve"> ;</w:t>
      </w:r>
      <w:proofErr w:type="gramEnd"/>
      <w:r w:rsidRPr="00BE5FD2">
        <w:rPr>
          <w:color w:val="000000"/>
          <w:sz w:val="20"/>
          <w:szCs w:val="20"/>
        </w:rPr>
        <w:t xml:space="preserve"> (точка с запятой), например: М.; СПб. При отсутствии сведений о месте издания приводят слова "Б.м."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5. Объем - сведения о количестве страниц документа (</w:t>
      </w:r>
      <w:proofErr w:type="gramStart"/>
      <w:r w:rsidRPr="00BE5FD2">
        <w:rPr>
          <w:color w:val="000000"/>
          <w:sz w:val="20"/>
          <w:szCs w:val="20"/>
        </w:rPr>
        <w:t>с</w:t>
      </w:r>
      <w:proofErr w:type="gramEnd"/>
      <w:r w:rsidRPr="00BE5FD2">
        <w:rPr>
          <w:color w:val="000000"/>
          <w:sz w:val="20"/>
          <w:szCs w:val="20"/>
        </w:rPr>
        <w:t>.).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БО для списка отличается от каталожного способом расположения элементов в описании.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БО каждого документа начинается с красной строки. При составлении БО применяют различные приёмы сокращений (Приложение </w:t>
      </w:r>
      <w:r w:rsidRPr="00BE5FD2">
        <w:rPr>
          <w:color w:val="000000"/>
          <w:sz w:val="20"/>
          <w:szCs w:val="20"/>
          <w:lang w:val="en-US"/>
        </w:rPr>
        <w:t>I</w:t>
      </w:r>
      <w:r w:rsidRPr="00BE5FD2">
        <w:rPr>
          <w:color w:val="000000"/>
          <w:sz w:val="20"/>
          <w:szCs w:val="20"/>
        </w:rPr>
        <w:t>) в соответствии со стандартами [3, 4].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БО может быть: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-авторское, начинающееся с фамилии автора или с наименования учреждения, организации (коллективный автор);</w:t>
      </w:r>
    </w:p>
    <w:p w:rsidR="00A63424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>-под заглавием, которое начинается с первого слова названия документа.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Под заглавием описывают:</w:t>
      </w:r>
    </w:p>
    <w:p w:rsidR="00BE5FD2" w:rsidRPr="00BE5FD2" w:rsidRDefault="00BE5FD2" w:rsidP="00A63424">
      <w:pPr>
        <w:shd w:val="clear" w:color="auto" w:fill="FFFFFF"/>
        <w:autoSpaceDE w:val="0"/>
        <w:autoSpaceDN w:val="0"/>
        <w:adjustRightInd w:val="0"/>
        <w:spacing w:line="240" w:lineRule="auto"/>
        <w:ind w:firstLine="1122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-документы, в которых автор не указан;</w:t>
      </w:r>
    </w:p>
    <w:p w:rsidR="00BE5FD2" w:rsidRPr="00BE5FD2" w:rsidRDefault="00BE5FD2" w:rsidP="00A63424">
      <w:pPr>
        <w:shd w:val="clear" w:color="auto" w:fill="FFFFFF"/>
        <w:autoSpaceDE w:val="0"/>
        <w:autoSpaceDN w:val="0"/>
        <w:adjustRightInd w:val="0"/>
        <w:spacing w:line="240" w:lineRule="auto"/>
        <w:ind w:firstLine="1122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-сборники произведений разных авторов, имеющие общее заглавие;</w:t>
      </w:r>
    </w:p>
    <w:p w:rsidR="00BE5FD2" w:rsidRPr="00BE5FD2" w:rsidRDefault="00BE5FD2" w:rsidP="00A63424">
      <w:pPr>
        <w:shd w:val="clear" w:color="auto" w:fill="FFFFFF"/>
        <w:autoSpaceDE w:val="0"/>
        <w:autoSpaceDN w:val="0"/>
        <w:adjustRightInd w:val="0"/>
        <w:spacing w:line="240" w:lineRule="auto"/>
        <w:ind w:firstLine="1122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-конституции, законы, военные уставы и наставления, международные договоры.</w:t>
      </w:r>
    </w:p>
    <w:p w:rsidR="00BE5FD2" w:rsidRPr="00BE5FD2" w:rsidRDefault="00BE5FD2" w:rsidP="00BE5FD2">
      <w:pPr>
        <w:spacing w:line="240" w:lineRule="auto"/>
        <w:ind w:firstLine="561"/>
        <w:rPr>
          <w:color w:val="000000"/>
          <w:sz w:val="20"/>
          <w:szCs w:val="20"/>
        </w:rPr>
      </w:pPr>
      <w:r w:rsidRPr="00BE5FD2">
        <w:rPr>
          <w:color w:val="000000"/>
          <w:sz w:val="20"/>
          <w:szCs w:val="20"/>
        </w:rPr>
        <w:t>БО иностранных документов составляется на языке оригинала. При этом используются те же разделительные знаки, которые установлены ГОСТ 7.1-84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sz w:val="20"/>
          <w:szCs w:val="20"/>
        </w:rPr>
      </w:pPr>
      <w:r w:rsidRPr="00BE5FD2">
        <w:rPr>
          <w:b/>
          <w:bCs/>
          <w:color w:val="000000"/>
          <w:sz w:val="20"/>
          <w:szCs w:val="20"/>
        </w:rPr>
        <w:t>ПРИНЦИП ГРУППИРОВКИ БИБЛИОГРАФИЧЕСКОЙ ИНФОРМАЦИИ В СПИСКЕ ЛИТЕРАТУРЫ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Список использованной литературы содержит библиографическую информацию о рассматриваемых или рекомендуемых документах, является составной частью справочного аппарата научной работы и помещается </w:t>
      </w:r>
      <w:r w:rsidR="00A3493B" w:rsidRPr="00654CE9">
        <w:rPr>
          <w:color w:val="000000"/>
          <w:sz w:val="20"/>
          <w:szCs w:val="20"/>
        </w:rPr>
        <w:t>после заключения</w:t>
      </w:r>
      <w:r w:rsidRPr="00BE5FD2">
        <w:rPr>
          <w:color w:val="000000"/>
          <w:sz w:val="20"/>
          <w:szCs w:val="20"/>
        </w:rPr>
        <w:t>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Документы, включаемые в список, описываются в соответствии с правилами библиографического описания (</w:t>
      </w:r>
      <w:proofErr w:type="gramStart"/>
      <w:r w:rsidRPr="00BE5FD2">
        <w:rPr>
          <w:color w:val="000000"/>
          <w:sz w:val="20"/>
          <w:szCs w:val="20"/>
        </w:rPr>
        <w:t>см</w:t>
      </w:r>
      <w:proofErr w:type="gramEnd"/>
      <w:r w:rsidRPr="00BE5FD2">
        <w:rPr>
          <w:color w:val="000000"/>
          <w:sz w:val="20"/>
          <w:szCs w:val="20"/>
        </w:rPr>
        <w:t xml:space="preserve">. раздел </w:t>
      </w:r>
      <w:r w:rsidRPr="00BE5FD2">
        <w:rPr>
          <w:color w:val="000000"/>
          <w:sz w:val="20"/>
          <w:szCs w:val="20"/>
          <w:lang w:val="en-US"/>
        </w:rPr>
        <w:t>I</w:t>
      </w:r>
      <w:r w:rsidRPr="00BE5FD2">
        <w:rPr>
          <w:color w:val="000000"/>
          <w:sz w:val="20"/>
          <w:szCs w:val="20"/>
        </w:rPr>
        <w:t>).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В зависимости от включённых в список материалов и их количества применяют ту или иную систему группировки библиографических описаний: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-алфавитную,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-систематическую,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-хронологическую,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-по главам,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-в порядке первого упоминания документов в тексте.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Автор выбирает сам способ группировки, учитывая особенности своей работы</w:t>
      </w:r>
      <w:r w:rsidR="00A63424">
        <w:rPr>
          <w:color w:val="000000"/>
          <w:sz w:val="20"/>
          <w:szCs w:val="20"/>
        </w:rPr>
        <w:t>.</w:t>
      </w:r>
      <w:r w:rsidRPr="00BE5FD2">
        <w:rPr>
          <w:color w:val="000000"/>
          <w:sz w:val="20"/>
          <w:szCs w:val="20"/>
        </w:rPr>
        <w:t xml:space="preserve"> </w:t>
      </w:r>
      <w:r w:rsidR="00A63424">
        <w:rPr>
          <w:color w:val="000000"/>
          <w:sz w:val="20"/>
          <w:szCs w:val="20"/>
        </w:rPr>
        <w:t>Для студенческих работ рекомендуется алфавитная группировка.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i/>
          <w:iCs/>
          <w:color w:val="000000"/>
          <w:sz w:val="20"/>
          <w:szCs w:val="20"/>
        </w:rPr>
        <w:t xml:space="preserve">Алфавитное </w:t>
      </w:r>
      <w:r w:rsidRPr="00BE5FD2">
        <w:rPr>
          <w:color w:val="000000"/>
          <w:sz w:val="20"/>
          <w:szCs w:val="20"/>
        </w:rPr>
        <w:t>расположение сведений о документах применяется для небольших по объему списков по узкому вопросу. Описания располагаются в строгом алфавите фамилий авторов или заглавий книг и статей (если фамилия автора не указана).</w:t>
      </w:r>
    </w:p>
    <w:p w:rsidR="00A3493B" w:rsidRPr="00654CE9" w:rsidRDefault="00A3493B" w:rsidP="00A3493B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 xml:space="preserve">В работах гуманитарного профиля обычно используется </w:t>
      </w:r>
      <w:r w:rsidRPr="00654CE9">
        <w:rPr>
          <w:i/>
          <w:iCs/>
          <w:color w:val="000000"/>
          <w:sz w:val="20"/>
          <w:szCs w:val="20"/>
        </w:rPr>
        <w:t xml:space="preserve">алфавитная группировка </w:t>
      </w:r>
      <w:r w:rsidRPr="00654CE9">
        <w:rPr>
          <w:color w:val="000000"/>
          <w:sz w:val="20"/>
          <w:szCs w:val="20"/>
        </w:rPr>
        <w:t>литературы, когда описания книг и статей располагаются в едином алфавите фамилий авторов и заглавий книг и статей (если автор не указан). Не рекомендуется в одном алфавите смешивать разные алфавиты (русский, латинский и др.). В этом случае список состоит из двух частей: библиографическое описание документов на русском языке, далее -</w:t>
      </w:r>
      <w:r>
        <w:rPr>
          <w:color w:val="000000"/>
          <w:sz w:val="20"/>
          <w:szCs w:val="20"/>
        </w:rPr>
        <w:t xml:space="preserve"> </w:t>
      </w:r>
      <w:r w:rsidRPr="00654CE9">
        <w:rPr>
          <w:color w:val="000000"/>
          <w:sz w:val="20"/>
          <w:szCs w:val="20"/>
        </w:rPr>
        <w:t xml:space="preserve">библиографическое описание документов на иностранных языках. Кроме того, обязательно делить источники </w:t>
      </w:r>
      <w:proofErr w:type="gramStart"/>
      <w:r w:rsidRPr="00654CE9">
        <w:rPr>
          <w:color w:val="000000"/>
          <w:sz w:val="20"/>
          <w:szCs w:val="20"/>
        </w:rPr>
        <w:t>на</w:t>
      </w:r>
      <w:proofErr w:type="gramEnd"/>
      <w:r w:rsidRPr="00654CE9">
        <w:rPr>
          <w:color w:val="000000"/>
          <w:sz w:val="20"/>
          <w:szCs w:val="20"/>
        </w:rPr>
        <w:t xml:space="preserve"> опубликованные и неопубликованные. </w:t>
      </w:r>
      <w:proofErr w:type="gramStart"/>
      <w:r w:rsidRPr="00654CE9">
        <w:rPr>
          <w:color w:val="000000"/>
          <w:sz w:val="20"/>
          <w:szCs w:val="20"/>
        </w:rPr>
        <w:t>К</w:t>
      </w:r>
      <w:proofErr w:type="gramEnd"/>
      <w:r w:rsidRPr="00654CE9">
        <w:rPr>
          <w:color w:val="000000"/>
          <w:sz w:val="20"/>
          <w:szCs w:val="20"/>
        </w:rPr>
        <w:t xml:space="preserve"> </w:t>
      </w:r>
      <w:proofErr w:type="gramStart"/>
      <w:r w:rsidRPr="00654CE9">
        <w:rPr>
          <w:color w:val="000000"/>
          <w:sz w:val="20"/>
          <w:szCs w:val="20"/>
        </w:rPr>
        <w:t>последним</w:t>
      </w:r>
      <w:proofErr w:type="gramEnd"/>
      <w:r w:rsidRPr="00654CE9">
        <w:rPr>
          <w:color w:val="000000"/>
          <w:sz w:val="20"/>
          <w:szCs w:val="20"/>
        </w:rPr>
        <w:t xml:space="preserve"> относятся архивные материалы, отчеты о НИОКР, диссертации, авторефераты диссертаций, депонированные рукописи.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Работы одного автора группируют по алфавиту их названий, авторов-однофамильцев </w:t>
      </w:r>
      <w:r w:rsidRPr="00BE5FD2">
        <w:rPr>
          <w:i/>
          <w:iCs/>
          <w:color w:val="000000"/>
          <w:sz w:val="20"/>
          <w:szCs w:val="20"/>
        </w:rPr>
        <w:t xml:space="preserve">- </w:t>
      </w:r>
      <w:r w:rsidRPr="00BE5FD2">
        <w:rPr>
          <w:color w:val="000000"/>
          <w:sz w:val="20"/>
          <w:szCs w:val="20"/>
        </w:rPr>
        <w:t>по алфавиту инициалов авторов. При перечислении нескольких работ одного автора его фамилию и инициалы указывают каждый раз. Работы одного автора и его работы с соавторами располагаются в списке в алфавите первых слов заглавий, при этом фамилии соавторов не учитываются.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i/>
          <w:iCs/>
          <w:color w:val="000000"/>
          <w:sz w:val="20"/>
          <w:szCs w:val="20"/>
        </w:rPr>
        <w:lastRenderedPageBreak/>
        <w:t xml:space="preserve">Систематическое </w:t>
      </w:r>
      <w:r w:rsidRPr="00BE5FD2">
        <w:rPr>
          <w:color w:val="000000"/>
          <w:sz w:val="20"/>
          <w:szCs w:val="20"/>
        </w:rPr>
        <w:t>расположение сведений о документах применяется для обширных списков по комплексным темам. Документы располагаются в соответствии с главами или разделами работы или с важнейшими проблемами темы. Внутри раздела записи даются в алфавитном или хронологическом порядке. Сведения о документах общего характера (указателях, справочниках или материалах, относящихся к теме в целом) во избежание повторения целесообразно выделить в особый раздел.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i/>
          <w:iCs/>
          <w:color w:val="000000"/>
          <w:sz w:val="20"/>
          <w:szCs w:val="20"/>
        </w:rPr>
        <w:t xml:space="preserve">Хронологическое </w:t>
      </w:r>
      <w:r w:rsidRPr="00BE5FD2">
        <w:rPr>
          <w:color w:val="000000"/>
          <w:sz w:val="20"/>
          <w:szCs w:val="20"/>
        </w:rPr>
        <w:t xml:space="preserve">расположение сведений о документах применяется в основном в исследованиях исторического плана, посвящённых развитию науки, деятельности определённого лица. Сведения располагаются по </w:t>
      </w:r>
      <w:r w:rsidRPr="00BE5FD2">
        <w:rPr>
          <w:i/>
          <w:iCs/>
          <w:color w:val="000000"/>
          <w:sz w:val="20"/>
          <w:szCs w:val="20"/>
        </w:rPr>
        <w:t xml:space="preserve">годам </w:t>
      </w:r>
      <w:r w:rsidRPr="00BE5FD2">
        <w:rPr>
          <w:color w:val="000000"/>
          <w:sz w:val="20"/>
          <w:szCs w:val="20"/>
        </w:rPr>
        <w:t>публикаций, а в пределах года - по алфавиту фамилий авторов и названий книг.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i/>
          <w:color w:val="000000"/>
          <w:sz w:val="20"/>
          <w:szCs w:val="20"/>
        </w:rPr>
        <w:t>Группировка сведений по главам</w:t>
      </w:r>
      <w:r w:rsidRPr="00BE5FD2">
        <w:rPr>
          <w:color w:val="000000"/>
          <w:sz w:val="20"/>
          <w:szCs w:val="20"/>
        </w:rPr>
        <w:t xml:space="preserve"> работ близка к систематическому расположению.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 xml:space="preserve">Принцип расположения сведений о документах </w:t>
      </w:r>
      <w:r w:rsidRPr="00A3493B">
        <w:rPr>
          <w:i/>
          <w:color w:val="000000"/>
          <w:sz w:val="20"/>
          <w:szCs w:val="20"/>
        </w:rPr>
        <w:t>в порядке очерёдности упоминания</w:t>
      </w:r>
      <w:r w:rsidRPr="00BE5FD2">
        <w:rPr>
          <w:color w:val="000000"/>
          <w:sz w:val="20"/>
          <w:szCs w:val="20"/>
        </w:rPr>
        <w:t xml:space="preserve"> или цитирования документов в тексте широко распространён, но недостаток его заключается в том, что такой список не включает сведения обо всех использованных документах, потому что не все использованные по теме документы упоминаются в тексте.</w:t>
      </w:r>
    </w:p>
    <w:p w:rsidR="00BE5FD2" w:rsidRPr="00BE5FD2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BE5FD2">
        <w:rPr>
          <w:color w:val="000000"/>
          <w:sz w:val="20"/>
          <w:szCs w:val="20"/>
        </w:rPr>
        <w:t>Независимо от принятой системы группировки БО документов в начале списка рекомендуется располагать руководящие материалы.</w:t>
      </w:r>
    </w:p>
    <w:p w:rsidR="00BE5FD2" w:rsidRDefault="00A3493B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color w:val="000000"/>
          <w:sz w:val="20"/>
          <w:szCs w:val="20"/>
        </w:rPr>
      </w:pPr>
      <w:r w:rsidRPr="00654CE9">
        <w:rPr>
          <w:color w:val="000000"/>
          <w:sz w:val="20"/>
          <w:szCs w:val="20"/>
        </w:rPr>
        <w:t>Сведения об источниках нумеруются арабскими цифрами без точки и печатаются с абзацного отступа</w:t>
      </w:r>
      <w:r w:rsidR="00BE5FD2" w:rsidRPr="00BE5FD2">
        <w:rPr>
          <w:color w:val="000000"/>
          <w:sz w:val="20"/>
          <w:szCs w:val="20"/>
        </w:rPr>
        <w:t>.</w:t>
      </w:r>
    </w:p>
    <w:p w:rsidR="00A3493B" w:rsidRPr="00654CE9" w:rsidRDefault="00A3493B" w:rsidP="00A3493B">
      <w:pPr>
        <w:spacing w:before="600" w:line="240" w:lineRule="auto"/>
        <w:ind w:firstLine="374"/>
        <w:rPr>
          <w:sz w:val="20"/>
          <w:szCs w:val="20"/>
        </w:rPr>
      </w:pPr>
      <w:r w:rsidRPr="00654CE9">
        <w:rPr>
          <w:color w:val="000000"/>
          <w:sz w:val="20"/>
          <w:szCs w:val="20"/>
        </w:rPr>
        <w:t>Количество источников в списке литературы зависит от степени разработанности темы и отражении ее в документальных потоках. Примерное количество для курсовых работ 15-50 источн</w:t>
      </w:r>
      <w:r>
        <w:rPr>
          <w:color w:val="000000"/>
          <w:sz w:val="20"/>
          <w:szCs w:val="20"/>
        </w:rPr>
        <w:t>иков, для дипломной работы – 30.</w:t>
      </w:r>
    </w:p>
    <w:p w:rsidR="00A3493B" w:rsidRPr="00BE5FD2" w:rsidRDefault="00A3493B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</w:p>
    <w:p w:rsidR="00BE5FD2" w:rsidRPr="00A3493B" w:rsidRDefault="00A63424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  <w:r w:rsidR="00BE5FD2" w:rsidRPr="00A3493B">
        <w:rPr>
          <w:b/>
          <w:bCs/>
          <w:color w:val="000000"/>
          <w:sz w:val="20"/>
          <w:szCs w:val="20"/>
        </w:rPr>
        <w:lastRenderedPageBreak/>
        <w:t xml:space="preserve">ОФОРМЛЕНИЕ БИБЛИОГРАФИЧЕСКИХ ССЫЛОК 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Основные положения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Библиографическая ссылка - совокупность библиографических сведений о цитируемом, рассматриваемом или упоминаемом документе, необходимых для его идентификации и поиска.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Библиографическая ссылка является частью справочного аппарата научной работы. Она обязательна для указания сведений о первоисточнике, из которого используются цитаты, цифровые данные или о котором упоминается в работе.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Библиографическую ссылку приводят полностью в примечании или в тексте документа, включают частично в текст и частично в примечание.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Библиографическую ссылку, выделенную в примечание (</w:t>
      </w:r>
      <w:proofErr w:type="spellStart"/>
      <w:r w:rsidRPr="00A3493B">
        <w:rPr>
          <w:color w:val="000000"/>
          <w:sz w:val="20"/>
          <w:szCs w:val="20"/>
        </w:rPr>
        <w:t>внутритекстовое</w:t>
      </w:r>
      <w:proofErr w:type="spellEnd"/>
      <w:r w:rsidRPr="00A3493B">
        <w:rPr>
          <w:color w:val="000000"/>
          <w:sz w:val="20"/>
          <w:szCs w:val="20"/>
        </w:rPr>
        <w:t xml:space="preserve">, подстрочное, </w:t>
      </w:r>
      <w:proofErr w:type="spellStart"/>
      <w:r w:rsidRPr="00A3493B">
        <w:rPr>
          <w:color w:val="000000"/>
          <w:sz w:val="20"/>
          <w:szCs w:val="20"/>
        </w:rPr>
        <w:t>затекстовое</w:t>
      </w:r>
      <w:proofErr w:type="spellEnd"/>
      <w:r w:rsidRPr="00A3493B">
        <w:rPr>
          <w:color w:val="000000"/>
          <w:sz w:val="20"/>
          <w:szCs w:val="20"/>
        </w:rPr>
        <w:t>) и содержащую совокупность библиографических сведений о документе - объекте ссылки, составляют в соответствии с требованиями ГОСТ 7.1-84 [2].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Ссылки на документы в рефератах, курсовых, дипломных работах рекомендуется оформлять внутри текста рукописи (</w:t>
      </w:r>
      <w:proofErr w:type="spellStart"/>
      <w:r w:rsidRPr="00A3493B">
        <w:rPr>
          <w:color w:val="000000"/>
          <w:sz w:val="20"/>
          <w:szCs w:val="20"/>
        </w:rPr>
        <w:t>внутритекстовые</w:t>
      </w:r>
      <w:proofErr w:type="spellEnd"/>
      <w:r w:rsidRPr="00A3493B">
        <w:rPr>
          <w:color w:val="000000"/>
          <w:sz w:val="20"/>
          <w:szCs w:val="20"/>
        </w:rPr>
        <w:t>) или в конце страниц на нижнем поле (подстрочные).</w:t>
      </w:r>
    </w:p>
    <w:p w:rsidR="00580778" w:rsidRPr="00580778" w:rsidRDefault="00580778" w:rsidP="0058077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37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</w:t>
      </w:r>
      <w:r w:rsidRPr="00580778">
        <w:rPr>
          <w:b/>
          <w:bCs/>
          <w:color w:val="000000"/>
          <w:sz w:val="28"/>
          <w:szCs w:val="28"/>
        </w:rPr>
        <w:t xml:space="preserve"> составления </w:t>
      </w:r>
      <w:r>
        <w:rPr>
          <w:b/>
          <w:bCs/>
          <w:color w:val="000000"/>
          <w:sz w:val="28"/>
          <w:szCs w:val="28"/>
          <w:u w:val="single"/>
        </w:rPr>
        <w:t>краткого</w:t>
      </w:r>
      <w:r w:rsidRPr="00580778">
        <w:rPr>
          <w:b/>
          <w:bCs/>
          <w:color w:val="000000"/>
          <w:sz w:val="28"/>
          <w:szCs w:val="28"/>
        </w:rPr>
        <w:t xml:space="preserve"> библиографического описания документов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Оформление ссылки на документ, включённый в библиографический список</w:t>
      </w:r>
    </w:p>
    <w:p w:rsidR="00BE5FD2" w:rsidRPr="00A3493B" w:rsidRDefault="00BE5FD2" w:rsidP="00BE5FD2">
      <w:pPr>
        <w:spacing w:line="240" w:lineRule="auto"/>
        <w:ind w:firstLine="561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>При ссылке на документ, включённый в библиографический список, используют отсылки в тексте; после упоминания о документе или после цитаты из него в квадратных скобках проставляют номер, под которым этот документ значится в списке обозначений, и номер тома для многотомных и сериальных изданий и при цитировании - страницы.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rPr>
          <w:b/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 xml:space="preserve">Примеры библиографического описания различных видов </w:t>
      </w:r>
      <w:r w:rsidRPr="00A3493B">
        <w:rPr>
          <w:b/>
          <w:color w:val="000000"/>
          <w:sz w:val="20"/>
          <w:szCs w:val="20"/>
        </w:rPr>
        <w:t>документов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Книги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561"/>
        <w:jc w:val="center"/>
        <w:rPr>
          <w:b/>
          <w:sz w:val="20"/>
          <w:szCs w:val="20"/>
        </w:rPr>
      </w:pPr>
      <w:r w:rsidRPr="00A3493B">
        <w:rPr>
          <w:b/>
          <w:color w:val="000000"/>
          <w:sz w:val="20"/>
          <w:szCs w:val="20"/>
        </w:rPr>
        <w:t>Однотомное издание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580778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80778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 xml:space="preserve">Фамилии и инициалы авторов. Основное заглавие книги. 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>ведения об издании. - Место издания, год издания. – Объем.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Библиографическое описание кн</w:t>
      </w:r>
      <w:r w:rsidR="00A63424" w:rsidRPr="00A3493B">
        <w:rPr>
          <w:b/>
          <w:bCs/>
          <w:color w:val="000000"/>
          <w:sz w:val="20"/>
          <w:szCs w:val="20"/>
        </w:rPr>
        <w:t>иги</w:t>
      </w:r>
      <w:r w:rsidRPr="00A3493B">
        <w:rPr>
          <w:b/>
          <w:bCs/>
          <w:color w:val="000000"/>
          <w:sz w:val="20"/>
          <w:szCs w:val="20"/>
        </w:rPr>
        <w:t xml:space="preserve"> одного индивидуального автора</w:t>
      </w:r>
      <w:r w:rsidR="00A63424" w:rsidRPr="00A3493B">
        <w:rPr>
          <w:b/>
          <w:bCs/>
          <w:color w:val="000000"/>
          <w:sz w:val="20"/>
          <w:szCs w:val="20"/>
        </w:rPr>
        <w:t xml:space="preserve"> или группы авторо</w:t>
      </w:r>
      <w:proofErr w:type="gramStart"/>
      <w:r w:rsidR="00A63424" w:rsidRPr="00A3493B">
        <w:rPr>
          <w:b/>
          <w:bCs/>
          <w:color w:val="000000"/>
          <w:sz w:val="20"/>
          <w:szCs w:val="20"/>
        </w:rPr>
        <w:t>в(</w:t>
      </w:r>
      <w:proofErr w:type="gramEnd"/>
      <w:r w:rsidR="00A63424" w:rsidRPr="00A3493B">
        <w:rPr>
          <w:b/>
          <w:bCs/>
          <w:color w:val="000000"/>
          <w:sz w:val="20"/>
          <w:szCs w:val="20"/>
        </w:rPr>
        <w:t xml:space="preserve">до </w:t>
      </w:r>
      <w:r w:rsidR="001E208B">
        <w:rPr>
          <w:b/>
          <w:bCs/>
          <w:color w:val="000000"/>
          <w:sz w:val="20"/>
          <w:szCs w:val="20"/>
        </w:rPr>
        <w:t>трех</w:t>
      </w:r>
      <w:r w:rsidR="00A63424" w:rsidRPr="00A3493B">
        <w:rPr>
          <w:b/>
          <w:bCs/>
          <w:color w:val="000000"/>
          <w:sz w:val="20"/>
          <w:szCs w:val="20"/>
        </w:rPr>
        <w:t>)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proofErr w:type="spellStart"/>
      <w:r w:rsidRPr="00A3493B">
        <w:rPr>
          <w:color w:val="000000"/>
          <w:sz w:val="20"/>
          <w:szCs w:val="20"/>
        </w:rPr>
        <w:t>Сулименко</w:t>
      </w:r>
      <w:proofErr w:type="spellEnd"/>
      <w:r w:rsidRPr="00A3493B">
        <w:rPr>
          <w:color w:val="000000"/>
          <w:sz w:val="20"/>
          <w:szCs w:val="20"/>
        </w:rPr>
        <w:t xml:space="preserve"> Л. М. Технология минеральных вяжущих материалов и изделий на их основе: Учебник для вузов. - 3-е изд., </w:t>
      </w:r>
      <w:proofErr w:type="spellStart"/>
      <w:r w:rsidRPr="00A3493B">
        <w:rPr>
          <w:color w:val="000000"/>
          <w:sz w:val="20"/>
          <w:szCs w:val="20"/>
        </w:rPr>
        <w:t>перераб</w:t>
      </w:r>
      <w:proofErr w:type="spellEnd"/>
      <w:r w:rsidRPr="00A3493B">
        <w:rPr>
          <w:color w:val="000000"/>
          <w:sz w:val="20"/>
          <w:szCs w:val="20"/>
        </w:rPr>
        <w:t xml:space="preserve">. и доп. - М.: </w:t>
      </w:r>
      <w:proofErr w:type="spellStart"/>
      <w:r w:rsidRPr="00A3493B">
        <w:rPr>
          <w:color w:val="000000"/>
          <w:sz w:val="20"/>
          <w:szCs w:val="20"/>
        </w:rPr>
        <w:t>Высш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шк</w:t>
      </w:r>
      <w:proofErr w:type="spellEnd"/>
      <w:r w:rsidRPr="00A3493B">
        <w:rPr>
          <w:color w:val="000000"/>
          <w:sz w:val="20"/>
          <w:szCs w:val="20"/>
        </w:rPr>
        <w:t>., 2000.-303с.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 xml:space="preserve">Библиографическое описание книги более </w:t>
      </w:r>
      <w:r w:rsidR="001E208B">
        <w:rPr>
          <w:b/>
          <w:bCs/>
          <w:color w:val="000000"/>
          <w:sz w:val="20"/>
          <w:szCs w:val="20"/>
        </w:rPr>
        <w:t>трех</w:t>
      </w:r>
      <w:r w:rsidRPr="00A3493B">
        <w:rPr>
          <w:b/>
          <w:bCs/>
          <w:color w:val="000000"/>
          <w:sz w:val="20"/>
          <w:szCs w:val="20"/>
        </w:rPr>
        <w:t xml:space="preserve"> авторов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Право: Учебник для вузов /А.И. Косарев, М.В. </w:t>
      </w:r>
      <w:proofErr w:type="spellStart"/>
      <w:r w:rsidRPr="00A3493B">
        <w:rPr>
          <w:color w:val="000000"/>
          <w:sz w:val="20"/>
          <w:szCs w:val="20"/>
        </w:rPr>
        <w:t>Малинкович</w:t>
      </w:r>
      <w:proofErr w:type="spellEnd"/>
      <w:r w:rsidRPr="00A3493B">
        <w:rPr>
          <w:color w:val="000000"/>
          <w:sz w:val="20"/>
          <w:szCs w:val="20"/>
        </w:rPr>
        <w:t xml:space="preserve">, С.Д. </w:t>
      </w:r>
      <w:proofErr w:type="spellStart"/>
      <w:r w:rsidRPr="00A3493B">
        <w:rPr>
          <w:color w:val="000000"/>
          <w:sz w:val="20"/>
          <w:szCs w:val="20"/>
        </w:rPr>
        <w:t>Покревская</w:t>
      </w:r>
      <w:proofErr w:type="spellEnd"/>
      <w:r w:rsidRPr="00A3493B">
        <w:rPr>
          <w:color w:val="000000"/>
          <w:sz w:val="20"/>
          <w:szCs w:val="20"/>
        </w:rPr>
        <w:t xml:space="preserve"> и др.; Под ред. Н.А. Тепловой, М.В. </w:t>
      </w:r>
      <w:proofErr w:type="spellStart"/>
      <w:r w:rsidRPr="00A3493B">
        <w:rPr>
          <w:color w:val="000000"/>
          <w:sz w:val="20"/>
          <w:szCs w:val="20"/>
        </w:rPr>
        <w:t>Малннкович</w:t>
      </w:r>
      <w:proofErr w:type="spellEnd"/>
      <w:r w:rsidRPr="00A3493B">
        <w:rPr>
          <w:color w:val="000000"/>
          <w:sz w:val="20"/>
          <w:szCs w:val="20"/>
        </w:rPr>
        <w:t xml:space="preserve">. - 2-е изд., </w:t>
      </w:r>
      <w:proofErr w:type="spellStart"/>
      <w:r w:rsidRPr="00A3493B">
        <w:rPr>
          <w:color w:val="000000"/>
          <w:sz w:val="20"/>
          <w:szCs w:val="20"/>
        </w:rPr>
        <w:t>перераб</w:t>
      </w:r>
      <w:proofErr w:type="spellEnd"/>
      <w:r w:rsidRPr="00A3493B">
        <w:rPr>
          <w:color w:val="000000"/>
          <w:sz w:val="20"/>
          <w:szCs w:val="20"/>
        </w:rPr>
        <w:t xml:space="preserve">. и доп. </w:t>
      </w:r>
      <w:proofErr w:type="gramStart"/>
      <w:r w:rsidRPr="00A3493B">
        <w:rPr>
          <w:color w:val="000000"/>
          <w:sz w:val="20"/>
          <w:szCs w:val="20"/>
        </w:rPr>
        <w:t>-М</w:t>
      </w:r>
      <w:proofErr w:type="gramEnd"/>
      <w:r w:rsidRPr="00A3493B">
        <w:rPr>
          <w:color w:val="000000"/>
          <w:sz w:val="20"/>
          <w:szCs w:val="20"/>
        </w:rPr>
        <w:t>.: Закон и право, ЮНИТИ, 1998. - 479 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Или: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Право: Учебник для вузов /А.И. Косарев, М.В. </w:t>
      </w:r>
      <w:proofErr w:type="spellStart"/>
      <w:r w:rsidRPr="00A3493B">
        <w:rPr>
          <w:color w:val="000000"/>
          <w:sz w:val="20"/>
          <w:szCs w:val="20"/>
        </w:rPr>
        <w:t>Малинкович</w:t>
      </w:r>
      <w:proofErr w:type="spellEnd"/>
      <w:r w:rsidRPr="00A3493B">
        <w:rPr>
          <w:color w:val="000000"/>
          <w:sz w:val="20"/>
          <w:szCs w:val="20"/>
        </w:rPr>
        <w:t xml:space="preserve">, С.Д. </w:t>
      </w:r>
      <w:proofErr w:type="spellStart"/>
      <w:r w:rsidRPr="00A3493B">
        <w:rPr>
          <w:color w:val="000000"/>
          <w:sz w:val="20"/>
          <w:szCs w:val="20"/>
        </w:rPr>
        <w:t>Покревская</w:t>
      </w:r>
      <w:proofErr w:type="spellEnd"/>
      <w:r w:rsidRPr="00A3493B">
        <w:rPr>
          <w:color w:val="000000"/>
          <w:sz w:val="20"/>
          <w:szCs w:val="20"/>
        </w:rPr>
        <w:t xml:space="preserve">, О.В. </w:t>
      </w:r>
      <w:proofErr w:type="spellStart"/>
      <w:r w:rsidRPr="00A3493B">
        <w:rPr>
          <w:color w:val="000000"/>
          <w:sz w:val="20"/>
          <w:szCs w:val="20"/>
        </w:rPr>
        <w:t>Староверова</w:t>
      </w:r>
      <w:proofErr w:type="spellEnd"/>
      <w:r w:rsidRPr="00A3493B">
        <w:rPr>
          <w:color w:val="000000"/>
          <w:sz w:val="20"/>
          <w:szCs w:val="20"/>
        </w:rPr>
        <w:t xml:space="preserve">, Н.А. Теплова, Н.Д. </w:t>
      </w:r>
      <w:proofErr w:type="spellStart"/>
      <w:r w:rsidRPr="00A3493B">
        <w:rPr>
          <w:color w:val="000000"/>
          <w:sz w:val="20"/>
          <w:szCs w:val="20"/>
        </w:rPr>
        <w:t>Эрвашвили</w:t>
      </w:r>
      <w:proofErr w:type="spellEnd"/>
      <w:r w:rsidRPr="00A3493B">
        <w:rPr>
          <w:color w:val="000000"/>
          <w:sz w:val="20"/>
          <w:szCs w:val="20"/>
        </w:rPr>
        <w:t xml:space="preserve">; Под ред. Н.А. Тепловой, М.В. </w:t>
      </w:r>
      <w:proofErr w:type="spellStart"/>
      <w:r w:rsidRPr="00A3493B">
        <w:rPr>
          <w:color w:val="000000"/>
          <w:sz w:val="20"/>
          <w:szCs w:val="20"/>
        </w:rPr>
        <w:t>Малинкович</w:t>
      </w:r>
      <w:proofErr w:type="spellEnd"/>
      <w:r w:rsidRPr="00A3493B">
        <w:rPr>
          <w:color w:val="000000"/>
          <w:sz w:val="20"/>
          <w:szCs w:val="20"/>
        </w:rPr>
        <w:t xml:space="preserve">, - 2-е изд., </w:t>
      </w:r>
      <w:proofErr w:type="spellStart"/>
      <w:r w:rsidRPr="00A3493B">
        <w:rPr>
          <w:color w:val="000000"/>
          <w:sz w:val="20"/>
          <w:szCs w:val="20"/>
        </w:rPr>
        <w:t>перераб</w:t>
      </w:r>
      <w:proofErr w:type="spellEnd"/>
      <w:r w:rsidRPr="00A3493B">
        <w:rPr>
          <w:color w:val="000000"/>
          <w:sz w:val="20"/>
          <w:szCs w:val="20"/>
        </w:rPr>
        <w:t>. и доп. - М.: Закон и право, ЮНИТИ, 1998. -479с.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Библиографическое описание книги, изданной под заглавием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A3493B" w:rsidRPr="00A3493B">
        <w:tc>
          <w:tcPr>
            <w:tcW w:w="5154" w:type="dxa"/>
            <w:shd w:val="clear" w:color="auto" w:fill="C0C0C0"/>
          </w:tcPr>
          <w:p w:rsidR="00A3493B" w:rsidRPr="00580778" w:rsidRDefault="00A3493B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80778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A3493B" w:rsidRPr="00A3493B" w:rsidRDefault="00580778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Основное заглавие книги: Сведения, относящиеся к заглавию. - Сведения об издании. - Место издания, год издания. - Объем.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Диаграммы состояния двойных металлических систем: Справочник /Под общ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р</w:t>
      </w:r>
      <w:proofErr w:type="gramEnd"/>
      <w:r w:rsidRPr="00A3493B">
        <w:rPr>
          <w:color w:val="000000"/>
          <w:sz w:val="20"/>
          <w:szCs w:val="20"/>
        </w:rPr>
        <w:t>ед. Н.П. Лякишева. - М.: Машиностроение. - Т. 3, кн. 2. - 2000. - 448 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Экономическая теория /Под ред. В. Д. </w:t>
      </w:r>
      <w:proofErr w:type="spellStart"/>
      <w:r w:rsidRPr="00A3493B">
        <w:rPr>
          <w:color w:val="000000"/>
          <w:sz w:val="20"/>
          <w:szCs w:val="20"/>
        </w:rPr>
        <w:t>Камаева</w:t>
      </w:r>
      <w:proofErr w:type="spellEnd"/>
      <w:r w:rsidRPr="00A3493B">
        <w:rPr>
          <w:color w:val="000000"/>
          <w:sz w:val="20"/>
          <w:szCs w:val="20"/>
        </w:rPr>
        <w:t xml:space="preserve">. - 6-е над., </w:t>
      </w:r>
      <w:proofErr w:type="spellStart"/>
      <w:r w:rsidRPr="00A3493B">
        <w:rPr>
          <w:color w:val="000000"/>
          <w:sz w:val="20"/>
          <w:szCs w:val="20"/>
        </w:rPr>
        <w:t>перераб</w:t>
      </w:r>
      <w:proofErr w:type="spellEnd"/>
      <w:r w:rsidRPr="00A3493B">
        <w:rPr>
          <w:color w:val="000000"/>
          <w:sz w:val="20"/>
          <w:szCs w:val="20"/>
        </w:rPr>
        <w:t xml:space="preserve">. и доп. - М.: </w:t>
      </w:r>
      <w:proofErr w:type="spellStart"/>
      <w:r w:rsidRPr="00A3493B">
        <w:rPr>
          <w:color w:val="000000"/>
          <w:sz w:val="20"/>
          <w:szCs w:val="20"/>
        </w:rPr>
        <w:t>Владос</w:t>
      </w:r>
      <w:proofErr w:type="spellEnd"/>
      <w:r w:rsidRPr="00A3493B">
        <w:rPr>
          <w:color w:val="000000"/>
          <w:sz w:val="20"/>
          <w:szCs w:val="20"/>
        </w:rPr>
        <w:t xml:space="preserve">, 2000. - 640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BE5FD2" w:rsidRPr="00A3493B" w:rsidRDefault="00BE5FD2" w:rsidP="00A3493B">
      <w:pPr>
        <w:keepNext/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lastRenderedPageBreak/>
        <w:t>Библиографическое описание книги коллективного автора (конференции, симпозиумы и др.)</w:t>
      </w:r>
    </w:p>
    <w:p w:rsidR="00BE5FD2" w:rsidRPr="00A3493B" w:rsidRDefault="00BE5FD2" w:rsidP="00A3493B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Тезисы </w:t>
      </w:r>
      <w:proofErr w:type="spellStart"/>
      <w:r w:rsidRPr="00A3493B">
        <w:rPr>
          <w:color w:val="000000"/>
          <w:sz w:val="20"/>
          <w:szCs w:val="20"/>
        </w:rPr>
        <w:t>докл</w:t>
      </w:r>
      <w:proofErr w:type="spellEnd"/>
      <w:r w:rsidRPr="00A3493B">
        <w:rPr>
          <w:color w:val="000000"/>
          <w:sz w:val="20"/>
          <w:szCs w:val="20"/>
        </w:rPr>
        <w:t xml:space="preserve">. 2-ой Научно-технической конференции молодых ученых и аспирантов, посвященной 40-летию НИ РХТУ им. Д.И. Менделеева /Рос. </w:t>
      </w:r>
      <w:proofErr w:type="spellStart"/>
      <w:r w:rsidRPr="00A3493B">
        <w:rPr>
          <w:color w:val="000000"/>
          <w:sz w:val="20"/>
          <w:szCs w:val="20"/>
        </w:rPr>
        <w:t>хим</w:t>
      </w:r>
      <w:proofErr w:type="gramStart"/>
      <w:r w:rsidRPr="00A3493B">
        <w:rPr>
          <w:color w:val="000000"/>
          <w:sz w:val="20"/>
          <w:szCs w:val="20"/>
        </w:rPr>
        <w:t>.-</w:t>
      </w:r>
      <w:proofErr w:type="gramEnd"/>
      <w:r w:rsidRPr="00A3493B">
        <w:rPr>
          <w:color w:val="000000"/>
          <w:sz w:val="20"/>
          <w:szCs w:val="20"/>
        </w:rPr>
        <w:t>технол</w:t>
      </w:r>
      <w:proofErr w:type="spellEnd"/>
      <w:r w:rsidRPr="00A3493B">
        <w:rPr>
          <w:color w:val="000000"/>
          <w:sz w:val="20"/>
          <w:szCs w:val="20"/>
        </w:rPr>
        <w:t xml:space="preserve">. ун-т им. Д.И. Менделеева, </w:t>
      </w:r>
      <w:proofErr w:type="spellStart"/>
      <w:r w:rsidRPr="00A3493B">
        <w:rPr>
          <w:color w:val="000000"/>
          <w:sz w:val="20"/>
          <w:szCs w:val="20"/>
        </w:rPr>
        <w:t>Новомосковский</w:t>
      </w:r>
      <w:proofErr w:type="spellEnd"/>
      <w:r w:rsidRPr="00A3493B">
        <w:rPr>
          <w:color w:val="000000"/>
          <w:sz w:val="20"/>
          <w:szCs w:val="20"/>
        </w:rPr>
        <w:t xml:space="preserve">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>. - Новомосковск, 2000.</w:t>
      </w:r>
    </w:p>
    <w:p w:rsidR="00BE5FD2" w:rsidRPr="00A3493B" w:rsidRDefault="00BE5FD2" w:rsidP="00A3493B">
      <w:pPr>
        <w:keepNext/>
        <w:shd w:val="clear" w:color="auto" w:fill="FFFFFF"/>
        <w:autoSpaceDE w:val="0"/>
        <w:autoSpaceDN w:val="0"/>
        <w:adjustRightInd w:val="0"/>
        <w:spacing w:before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Или:</w:t>
      </w:r>
    </w:p>
    <w:p w:rsidR="00BE5FD2" w:rsidRPr="00A3493B" w:rsidRDefault="00BE5FD2" w:rsidP="00A3493B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Научно-техническая конференция молодых ученых и аспирантов, посвященная 40-летию НИ РХТУ им. Д.И. Менделеева, Тезисы докладов 2-ой Научно-технической конференция молодых ученых и аспирантов, посвященной 40-летию НИ РХТУ им. Д.И. Менделеева / Рос. </w:t>
      </w:r>
      <w:proofErr w:type="spellStart"/>
      <w:r w:rsidRPr="00A3493B">
        <w:rPr>
          <w:color w:val="000000"/>
          <w:sz w:val="20"/>
          <w:szCs w:val="20"/>
        </w:rPr>
        <w:t>хим</w:t>
      </w:r>
      <w:proofErr w:type="gramStart"/>
      <w:r w:rsidRPr="00A3493B">
        <w:rPr>
          <w:color w:val="000000"/>
          <w:sz w:val="20"/>
          <w:szCs w:val="20"/>
        </w:rPr>
        <w:t>.-</w:t>
      </w:r>
      <w:proofErr w:type="gramEnd"/>
      <w:r w:rsidRPr="00A3493B">
        <w:rPr>
          <w:color w:val="000000"/>
          <w:sz w:val="20"/>
          <w:szCs w:val="20"/>
        </w:rPr>
        <w:t>технол</w:t>
      </w:r>
      <w:proofErr w:type="spellEnd"/>
      <w:r w:rsidRPr="00A3493B">
        <w:rPr>
          <w:color w:val="000000"/>
          <w:sz w:val="20"/>
          <w:szCs w:val="20"/>
        </w:rPr>
        <w:t xml:space="preserve">. ун-т им. Д.И. Менделеева, </w:t>
      </w:r>
      <w:proofErr w:type="spellStart"/>
      <w:r w:rsidRPr="00A3493B">
        <w:rPr>
          <w:color w:val="000000"/>
          <w:sz w:val="20"/>
          <w:szCs w:val="20"/>
        </w:rPr>
        <w:t>Новомосковский</w:t>
      </w:r>
      <w:proofErr w:type="spellEnd"/>
      <w:r w:rsidRPr="00A3493B">
        <w:rPr>
          <w:color w:val="000000"/>
          <w:sz w:val="20"/>
          <w:szCs w:val="20"/>
        </w:rPr>
        <w:t xml:space="preserve">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. - Новомосковск, 2000. - 88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48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Нормативно-технические и технические документы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Отдельно изданный стандарт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Обозначение документа. Номер и год принятия. Основное заглавие.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ГОСТ </w:t>
      </w:r>
      <w:proofErr w:type="gramStart"/>
      <w:r w:rsidRPr="00A3493B">
        <w:rPr>
          <w:color w:val="000000"/>
          <w:sz w:val="20"/>
          <w:szCs w:val="20"/>
        </w:rPr>
        <w:t>Р</w:t>
      </w:r>
      <w:proofErr w:type="gramEnd"/>
      <w:r w:rsidRPr="00A3493B">
        <w:rPr>
          <w:color w:val="000000"/>
          <w:sz w:val="20"/>
          <w:szCs w:val="20"/>
        </w:rPr>
        <w:t xml:space="preserve"> 6. 30-97. Унифицированные системы документации. </w:t>
      </w:r>
      <w:proofErr w:type="spellStart"/>
      <w:proofErr w:type="gramStart"/>
      <w:r w:rsidRPr="00A3493B">
        <w:rPr>
          <w:color w:val="000000"/>
          <w:sz w:val="20"/>
          <w:szCs w:val="20"/>
        </w:rPr>
        <w:t>Унифициро</w:t>
      </w:r>
      <w:proofErr w:type="spellEnd"/>
      <w:r w:rsidR="00A63424" w:rsidRPr="00A3493B">
        <w:rPr>
          <w:color w:val="000000"/>
          <w:sz w:val="20"/>
          <w:szCs w:val="20"/>
        </w:rPr>
        <w:t xml:space="preserve"> </w:t>
      </w:r>
      <w:r w:rsidRPr="00A3493B">
        <w:rPr>
          <w:color w:val="000000"/>
          <w:sz w:val="20"/>
          <w:szCs w:val="20"/>
        </w:rPr>
        <w:t>ванная</w:t>
      </w:r>
      <w:proofErr w:type="gramEnd"/>
      <w:r w:rsidRPr="00A3493B">
        <w:rPr>
          <w:color w:val="000000"/>
          <w:sz w:val="20"/>
          <w:szCs w:val="20"/>
        </w:rPr>
        <w:t xml:space="preserve"> система организационно-распорядительной документации. Требования к оформлению документов. - М.: ИПК Изд-во стандартов, 1998. - 19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Технические условия (ТУ)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 xml:space="preserve">Обозначение документа. Номер и год принятия. 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Основной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 xml:space="preserve"> заглавие. 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line="240" w:lineRule="auto"/>
        <w:ind w:firstLine="561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ТУ </w:t>
      </w:r>
      <w:r w:rsidR="00A63424" w:rsidRPr="00A3493B">
        <w:rPr>
          <w:color w:val="000000"/>
          <w:sz w:val="20"/>
          <w:szCs w:val="20"/>
        </w:rPr>
        <w:t>14-8-34-71. Смесь алюмосиликатная</w:t>
      </w:r>
      <w:r w:rsidRPr="00A3493B">
        <w:rPr>
          <w:color w:val="000000"/>
          <w:sz w:val="20"/>
          <w:szCs w:val="20"/>
        </w:rPr>
        <w:t xml:space="preserve"> бе</w:t>
      </w:r>
      <w:r w:rsidR="00A63424" w:rsidRPr="00A3493B">
        <w:rPr>
          <w:color w:val="000000"/>
          <w:sz w:val="20"/>
          <w:szCs w:val="20"/>
        </w:rPr>
        <w:t>т</w:t>
      </w:r>
      <w:r w:rsidRPr="00A3493B">
        <w:rPr>
          <w:color w:val="000000"/>
          <w:sz w:val="20"/>
          <w:szCs w:val="20"/>
        </w:rPr>
        <w:t>о</w:t>
      </w:r>
      <w:r w:rsidR="00A63424" w:rsidRPr="00A3493B">
        <w:rPr>
          <w:color w:val="000000"/>
          <w:sz w:val="20"/>
          <w:szCs w:val="20"/>
        </w:rPr>
        <w:t>н</w:t>
      </w:r>
      <w:r w:rsidRPr="00A3493B">
        <w:rPr>
          <w:color w:val="000000"/>
          <w:sz w:val="20"/>
          <w:szCs w:val="20"/>
        </w:rPr>
        <w:t>ная теплоизоляционная.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b/>
          <w:sz w:val="20"/>
          <w:szCs w:val="20"/>
        </w:rPr>
      </w:pPr>
      <w:r w:rsidRPr="00A3493B">
        <w:rPr>
          <w:b/>
          <w:color w:val="000000"/>
          <w:sz w:val="20"/>
          <w:szCs w:val="20"/>
        </w:rPr>
        <w:t>Нормы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 xml:space="preserve">Основное заглавие документа. Обозначение документа. 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>есто издания, год издания. -Объем.</w:t>
            </w:r>
          </w:p>
        </w:tc>
      </w:tr>
    </w:tbl>
    <w:p w:rsidR="00BE5FD2" w:rsidRPr="00A3493B" w:rsidRDefault="00BE5FD2" w:rsidP="00BE5FD2">
      <w:pPr>
        <w:spacing w:before="360" w:after="240" w:line="240" w:lineRule="auto"/>
        <w:ind w:firstLine="561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>Нормы расхода покупных изделий на ремонт приборов общепромышленного назначения: НР-13-8-204-83.-М., 1984.-41 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Патентные документы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Обозначение вида патентного документа. Его номер и название страны, выдавшей документ, индекс международной классификации изобретени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 xml:space="preserve"> Основное заглавие.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Пат. 2060801 РФ, МКИ</w:t>
      </w:r>
      <w:r w:rsidRPr="00A3493B">
        <w:rPr>
          <w:color w:val="000000"/>
          <w:sz w:val="20"/>
          <w:szCs w:val="20"/>
          <w:vertAlign w:val="superscript"/>
        </w:rPr>
        <w:t>6</w:t>
      </w:r>
      <w:proofErr w:type="gramStart"/>
      <w:r w:rsidRPr="00A3493B">
        <w:rPr>
          <w:color w:val="000000"/>
          <w:sz w:val="20"/>
          <w:szCs w:val="20"/>
        </w:rPr>
        <w:t xml:space="preserve"> В</w:t>
      </w:r>
      <w:proofErr w:type="gramEnd"/>
      <w:r w:rsidRPr="00A3493B">
        <w:rPr>
          <w:color w:val="000000"/>
          <w:sz w:val="20"/>
          <w:szCs w:val="20"/>
        </w:rPr>
        <w:t xml:space="preserve"> 01 </w:t>
      </w:r>
      <w:r w:rsidRPr="00A3493B">
        <w:rPr>
          <w:color w:val="000000"/>
          <w:sz w:val="20"/>
          <w:szCs w:val="20"/>
          <w:lang w:val="en-US"/>
        </w:rPr>
        <w:t>D</w:t>
      </w:r>
      <w:r w:rsidRPr="00A3493B">
        <w:rPr>
          <w:color w:val="000000"/>
          <w:sz w:val="20"/>
          <w:szCs w:val="20"/>
        </w:rPr>
        <w:t xml:space="preserve"> 59/28, С О! В 4/00. Способ извлечения трития и протия из </w:t>
      </w:r>
      <w:proofErr w:type="spellStart"/>
      <w:r w:rsidRPr="00A3493B">
        <w:rPr>
          <w:color w:val="000000"/>
          <w:sz w:val="20"/>
          <w:szCs w:val="20"/>
        </w:rPr>
        <w:t>дейтерийсодержащей</w:t>
      </w:r>
      <w:proofErr w:type="spellEnd"/>
      <w:r w:rsidRPr="00A3493B">
        <w:rPr>
          <w:color w:val="000000"/>
          <w:sz w:val="20"/>
          <w:szCs w:val="20"/>
        </w:rPr>
        <w:t xml:space="preserve"> воды.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Промышленные каталоги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1"/>
              <w:rPr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Основное заглавие: Сведения, относящиеся к заглавию. -</w:t>
            </w:r>
            <w:r w:rsidR="00A63424" w:rsidRPr="00A3493B">
              <w:rPr>
                <w:color w:val="000000"/>
                <w:sz w:val="20"/>
                <w:szCs w:val="20"/>
              </w:rPr>
              <w:t xml:space="preserve"> </w:t>
            </w:r>
            <w:r w:rsidRPr="00A3493B">
              <w:rPr>
                <w:color w:val="000000"/>
                <w:sz w:val="20"/>
                <w:szCs w:val="20"/>
              </w:rPr>
              <w:t xml:space="preserve">Сведения об издании. - Место издания, год издания. </w:t>
            </w:r>
            <w:r w:rsidR="00A63424" w:rsidRPr="00A3493B">
              <w:rPr>
                <w:color w:val="000000"/>
                <w:sz w:val="20"/>
                <w:szCs w:val="20"/>
              </w:rPr>
              <w:t xml:space="preserve">- </w:t>
            </w:r>
            <w:r w:rsidRPr="00A3493B">
              <w:rPr>
                <w:color w:val="000000"/>
                <w:sz w:val="20"/>
                <w:szCs w:val="20"/>
              </w:rPr>
              <w:t>Объем.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Схема: Пластмассы: Назначение, эксплуатационные характеристики, способы переработки, рецептуры: Каталог. - М., 1994. - 82 с.</w:t>
      </w:r>
    </w:p>
    <w:p w:rsidR="00BE5FD2" w:rsidRPr="00A3493B" w:rsidRDefault="00BE5FD2" w:rsidP="00BE5FD2">
      <w:pPr>
        <w:keepNext/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Типовой 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1"/>
              <w:rPr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Основное заглавие: Сведения,</w:t>
            </w:r>
          </w:p>
          <w:p w:rsidR="00BE5FD2" w:rsidRPr="00A3493B" w:rsidRDefault="00BE5FD2" w:rsidP="0058077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1"/>
              <w:rPr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 xml:space="preserve">относящиеся к заглавию. 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>есто издания, год издания. -Объем.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Отстойники канализационные радиальные вторичные из сборного железобетона диаметром 50 м: Типовой проект 902-2-380.84. - М., 1984. - 39 л.</w:t>
      </w:r>
    </w:p>
    <w:p w:rsidR="00BE5FD2" w:rsidRPr="00A3493B" w:rsidRDefault="00BE5FD2" w:rsidP="00A3493B">
      <w:pPr>
        <w:keepNext/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lastRenderedPageBreak/>
        <w:t>Прейскурант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A3493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A3493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Обозначение документа. -</w:t>
            </w:r>
            <w:r w:rsidR="00580778">
              <w:rPr>
                <w:color w:val="000000"/>
                <w:sz w:val="20"/>
                <w:szCs w:val="20"/>
              </w:rPr>
              <w:t xml:space="preserve"> </w:t>
            </w:r>
            <w:r w:rsidRPr="00A3493B">
              <w:rPr>
                <w:color w:val="000000"/>
                <w:sz w:val="20"/>
                <w:szCs w:val="20"/>
              </w:rPr>
              <w:t>Основное заглавие. - Место издания, год издания. - Объем.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Прейскурант № 19-08. Оптовые цены на редукторы и муфты соединительные. - М., 1980. - 60 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firstLine="561"/>
        <w:rPr>
          <w:b/>
          <w:bCs/>
          <w:color w:val="000000"/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Библиографическое описание неопубликованного документа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Диссертация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 xml:space="preserve">Фамилия и инициалы автора. Основное заглавие диссертации: Сведения, относящиеся к заглавию /Сведения, об ответственности. — Место написания диссертации, дата </w:t>
            </w:r>
            <w:proofErr w:type="spellStart"/>
            <w:proofErr w:type="gramStart"/>
            <w:r w:rsidRPr="00A3493B">
              <w:rPr>
                <w:color w:val="000000"/>
                <w:sz w:val="20"/>
                <w:szCs w:val="20"/>
              </w:rPr>
              <w:t>написа</w:t>
            </w:r>
            <w:proofErr w:type="spellEnd"/>
            <w:r w:rsidR="00A63424" w:rsidRPr="00A3493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3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3493B">
              <w:rPr>
                <w:color w:val="000000"/>
                <w:sz w:val="20"/>
                <w:szCs w:val="20"/>
              </w:rPr>
              <w:t xml:space="preserve"> диссертации. - Объем.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Схема: </w:t>
      </w:r>
      <w:proofErr w:type="spellStart"/>
      <w:r w:rsidRPr="00A3493B">
        <w:rPr>
          <w:color w:val="000000"/>
          <w:sz w:val="20"/>
          <w:szCs w:val="20"/>
        </w:rPr>
        <w:t>Смушкевич</w:t>
      </w:r>
      <w:proofErr w:type="spellEnd"/>
      <w:r w:rsidRPr="00A3493B">
        <w:rPr>
          <w:color w:val="000000"/>
          <w:sz w:val="20"/>
          <w:szCs w:val="20"/>
        </w:rPr>
        <w:t xml:space="preserve"> В.Ю. Превращение карбоновых кислот в нитрилы с укорочением углеродной цепи на одну метиленовую г</w:t>
      </w:r>
      <w:proofErr w:type="spellStart"/>
      <w:proofErr w:type="gramStart"/>
      <w:r w:rsidRPr="00A3493B">
        <w:rPr>
          <w:color w:val="000000"/>
          <w:sz w:val="20"/>
          <w:szCs w:val="20"/>
          <w:lang w:val="en-US"/>
        </w:rPr>
        <w:t>py</w:t>
      </w:r>
      <w:proofErr w:type="gramEnd"/>
      <w:r w:rsidRPr="00A3493B">
        <w:rPr>
          <w:color w:val="000000"/>
          <w:sz w:val="20"/>
          <w:szCs w:val="20"/>
        </w:rPr>
        <w:t>пп</w:t>
      </w:r>
      <w:proofErr w:type="spellEnd"/>
      <w:r w:rsidRPr="00A3493B">
        <w:rPr>
          <w:color w:val="000000"/>
          <w:sz w:val="20"/>
          <w:szCs w:val="20"/>
          <w:lang w:val="en-US"/>
        </w:rPr>
        <w:t>y</w:t>
      </w:r>
      <w:r w:rsidRPr="00A3493B">
        <w:rPr>
          <w:color w:val="000000"/>
          <w:sz w:val="20"/>
          <w:szCs w:val="20"/>
        </w:rPr>
        <w:t xml:space="preserve">: </w:t>
      </w:r>
      <w:proofErr w:type="spellStart"/>
      <w:r w:rsidRPr="00A3493B">
        <w:rPr>
          <w:color w:val="000000"/>
          <w:sz w:val="20"/>
          <w:szCs w:val="20"/>
        </w:rPr>
        <w:t>Дис</w:t>
      </w:r>
      <w:proofErr w:type="spellEnd"/>
      <w:r w:rsidRPr="00A3493B">
        <w:rPr>
          <w:color w:val="000000"/>
          <w:sz w:val="20"/>
          <w:szCs w:val="20"/>
        </w:rPr>
        <w:t xml:space="preserve">. ... канд. хим. наук / </w:t>
      </w:r>
      <w:proofErr w:type="spellStart"/>
      <w:r w:rsidRPr="00A3493B">
        <w:rPr>
          <w:color w:val="000000"/>
          <w:sz w:val="20"/>
          <w:szCs w:val="20"/>
        </w:rPr>
        <w:t>Рос</w:t>
      </w:r>
      <w:proofErr w:type="gramStart"/>
      <w:r w:rsidRPr="00A3493B">
        <w:rPr>
          <w:color w:val="000000"/>
          <w:sz w:val="20"/>
          <w:szCs w:val="20"/>
        </w:rPr>
        <w:t>.х</w:t>
      </w:r>
      <w:proofErr w:type="gramEnd"/>
      <w:r w:rsidRPr="00A3493B">
        <w:rPr>
          <w:color w:val="000000"/>
          <w:sz w:val="20"/>
          <w:szCs w:val="20"/>
        </w:rPr>
        <w:t>им.-технол</w:t>
      </w:r>
      <w:proofErr w:type="spellEnd"/>
      <w:r w:rsidRPr="00A3493B">
        <w:rPr>
          <w:color w:val="000000"/>
          <w:sz w:val="20"/>
          <w:szCs w:val="20"/>
        </w:rPr>
        <w:t>. ун-т им. Д.И. Менделеева. - М., 2001. - 133 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Автореферат диссертации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 xml:space="preserve">Фамилия и инициалы автора. Заглавие автореферата: Сведения, относящиеся к заглавию. </w:t>
            </w:r>
            <w:r w:rsidRPr="00A3493B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3493B">
              <w:rPr>
                <w:color w:val="000000"/>
                <w:sz w:val="20"/>
                <w:szCs w:val="20"/>
              </w:rPr>
              <w:t xml:space="preserve">Место издания, год издания автореферата. 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-О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>бъем.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Алексеев И.А. Использование синтетических цеолитов для </w:t>
      </w:r>
      <w:proofErr w:type="spellStart"/>
      <w:r w:rsidRPr="00A3493B">
        <w:rPr>
          <w:color w:val="000000"/>
          <w:sz w:val="20"/>
          <w:szCs w:val="20"/>
        </w:rPr>
        <w:t>криоадсорбции</w:t>
      </w:r>
      <w:proofErr w:type="spellEnd"/>
      <w:r w:rsidRPr="00A3493B">
        <w:rPr>
          <w:color w:val="000000"/>
          <w:sz w:val="20"/>
          <w:szCs w:val="20"/>
        </w:rPr>
        <w:t xml:space="preserve"> и разделения изотопов водорода: </w:t>
      </w:r>
      <w:proofErr w:type="spellStart"/>
      <w:r w:rsidRPr="00A3493B">
        <w:rPr>
          <w:color w:val="000000"/>
          <w:sz w:val="20"/>
          <w:szCs w:val="20"/>
        </w:rPr>
        <w:t>Автореф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дис</w:t>
      </w:r>
      <w:proofErr w:type="spellEnd"/>
      <w:r w:rsidRPr="00A3493B">
        <w:rPr>
          <w:color w:val="000000"/>
          <w:sz w:val="20"/>
          <w:szCs w:val="20"/>
        </w:rPr>
        <w:t xml:space="preserve">. ... канд. </w:t>
      </w:r>
      <w:proofErr w:type="spellStart"/>
      <w:r w:rsidRPr="00A3493B">
        <w:rPr>
          <w:color w:val="000000"/>
          <w:sz w:val="20"/>
          <w:szCs w:val="20"/>
        </w:rPr>
        <w:t>техн</w:t>
      </w:r>
      <w:proofErr w:type="spellEnd"/>
      <w:r w:rsidRPr="00A3493B">
        <w:rPr>
          <w:color w:val="000000"/>
          <w:sz w:val="20"/>
          <w:szCs w:val="20"/>
        </w:rPr>
        <w:t>. наук. - М., 2001. -17с.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proofErr w:type="spellStart"/>
      <w:r w:rsidRPr="00A3493B">
        <w:rPr>
          <w:color w:val="000000"/>
          <w:sz w:val="20"/>
          <w:szCs w:val="20"/>
        </w:rPr>
        <w:t>Магергут</w:t>
      </w:r>
      <w:proofErr w:type="spellEnd"/>
      <w:r w:rsidRPr="00A3493B">
        <w:rPr>
          <w:color w:val="000000"/>
          <w:sz w:val="20"/>
          <w:szCs w:val="20"/>
        </w:rPr>
        <w:t xml:space="preserve"> В.З. Принципы построения, методы анализа и синтеза адаптивных позиционных систем регулирования и практика их применения в химической промышленности: </w:t>
      </w:r>
      <w:proofErr w:type="spellStart"/>
      <w:r w:rsidRPr="00A3493B">
        <w:rPr>
          <w:color w:val="000000"/>
          <w:sz w:val="20"/>
          <w:szCs w:val="20"/>
        </w:rPr>
        <w:t>Автореф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дис</w:t>
      </w:r>
      <w:proofErr w:type="spellEnd"/>
      <w:r w:rsidRPr="00A3493B">
        <w:rPr>
          <w:color w:val="000000"/>
          <w:sz w:val="20"/>
          <w:szCs w:val="20"/>
        </w:rPr>
        <w:t xml:space="preserve">. ... </w:t>
      </w:r>
      <w:proofErr w:type="spellStart"/>
      <w:r w:rsidRPr="00A3493B">
        <w:rPr>
          <w:color w:val="000000"/>
          <w:sz w:val="20"/>
          <w:szCs w:val="20"/>
        </w:rPr>
        <w:t>докт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техн</w:t>
      </w:r>
      <w:proofErr w:type="spellEnd"/>
      <w:r w:rsidRPr="00A3493B">
        <w:rPr>
          <w:color w:val="000000"/>
          <w:sz w:val="20"/>
          <w:szCs w:val="20"/>
        </w:rPr>
        <w:t>. наук. - М., 2001 .-32с.</w:t>
      </w:r>
    </w:p>
    <w:p w:rsidR="00BE5FD2" w:rsidRPr="00A3493B" w:rsidRDefault="00BE5FD2" w:rsidP="00BE5FD2">
      <w:pPr>
        <w:keepNext/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jc w:val="center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Депонированная научная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5154"/>
        <w:gridCol w:w="5154"/>
      </w:tblGrid>
      <w:tr w:rsidR="00BE5FD2" w:rsidRPr="00A3493B"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  <w:u w:val="single"/>
              </w:rPr>
              <w:t>Схема:</w:t>
            </w:r>
          </w:p>
        </w:tc>
        <w:tc>
          <w:tcPr>
            <w:tcW w:w="5154" w:type="dxa"/>
            <w:shd w:val="clear" w:color="auto" w:fill="C0C0C0"/>
          </w:tcPr>
          <w:p w:rsidR="00BE5FD2" w:rsidRPr="00A3493B" w:rsidRDefault="00BE5FD2" w:rsidP="0058077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3493B">
              <w:rPr>
                <w:color w:val="000000"/>
                <w:sz w:val="20"/>
                <w:szCs w:val="20"/>
              </w:rPr>
              <w:t>Фамилия и инициалы</w:t>
            </w:r>
            <w:r w:rsidR="00580778">
              <w:rPr>
                <w:color w:val="000000"/>
                <w:sz w:val="20"/>
                <w:szCs w:val="20"/>
              </w:rPr>
              <w:t xml:space="preserve"> </w:t>
            </w:r>
            <w:r w:rsidRPr="00A3493B">
              <w:rPr>
                <w:color w:val="000000"/>
                <w:sz w:val="20"/>
                <w:szCs w:val="20"/>
              </w:rPr>
              <w:t>автор</w:t>
            </w:r>
            <w:proofErr w:type="gramStart"/>
            <w:r w:rsidRPr="00A3493B">
              <w:rPr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A3493B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A3493B">
              <w:rPr>
                <w:color w:val="000000"/>
                <w:sz w:val="20"/>
                <w:szCs w:val="20"/>
              </w:rPr>
              <w:t>). Основное заглавие /</w:t>
            </w:r>
            <w:r w:rsidR="00A3493B">
              <w:rPr>
                <w:color w:val="000000"/>
                <w:sz w:val="20"/>
                <w:szCs w:val="20"/>
              </w:rPr>
              <w:t xml:space="preserve"> </w:t>
            </w:r>
            <w:r w:rsidRPr="00A3493B">
              <w:rPr>
                <w:color w:val="000000"/>
                <w:sz w:val="20"/>
                <w:szCs w:val="20"/>
              </w:rPr>
              <w:t xml:space="preserve">Организация-депонент. - Местонахождение организации-депонента, год депонирования. - Объем. - Место депонирования, дата, номер </w:t>
            </w:r>
            <w:proofErr w:type="spellStart"/>
            <w:proofErr w:type="gramStart"/>
            <w:r w:rsidRPr="00A3493B">
              <w:rPr>
                <w:color w:val="000000"/>
                <w:sz w:val="20"/>
                <w:szCs w:val="20"/>
              </w:rPr>
              <w:t>депониро</w:t>
            </w:r>
            <w:proofErr w:type="spellEnd"/>
            <w:r w:rsidR="00A63424" w:rsidRPr="00A3493B">
              <w:rPr>
                <w:color w:val="000000"/>
                <w:sz w:val="20"/>
                <w:szCs w:val="20"/>
              </w:rPr>
              <w:t xml:space="preserve"> </w:t>
            </w:r>
            <w:r w:rsidRPr="00A3493B">
              <w:rPr>
                <w:color w:val="000000"/>
                <w:sz w:val="20"/>
                <w:szCs w:val="20"/>
              </w:rPr>
              <w:t>ванной</w:t>
            </w:r>
            <w:proofErr w:type="gramEnd"/>
            <w:r w:rsidRPr="00A3493B">
              <w:rPr>
                <w:color w:val="000000"/>
                <w:sz w:val="20"/>
                <w:szCs w:val="20"/>
              </w:rPr>
              <w:t xml:space="preserve"> работы.</w:t>
            </w:r>
          </w:p>
        </w:tc>
      </w:tr>
    </w:tbl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after="240" w:line="240" w:lineRule="auto"/>
        <w:ind w:firstLine="561"/>
        <w:rPr>
          <w:b/>
          <w:bCs/>
          <w:color w:val="000000"/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 xml:space="preserve">Библиографическое описание составной части документа 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Статья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- из журнала: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line="240" w:lineRule="auto"/>
        <w:ind w:firstLine="561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Лукин Е.С., Макаров Н.А. Особенности выбора добавок в технологии корундовой керамики с пониженной температурой спекания //Огнеупоры в </w:t>
      </w:r>
      <w:proofErr w:type="spellStart"/>
      <w:r w:rsidRPr="00A3493B">
        <w:rPr>
          <w:color w:val="000000"/>
          <w:sz w:val="20"/>
          <w:szCs w:val="20"/>
        </w:rPr>
        <w:t>техн</w:t>
      </w:r>
      <w:proofErr w:type="spellEnd"/>
      <w:r w:rsidRPr="00A3493B">
        <w:rPr>
          <w:color w:val="000000"/>
          <w:sz w:val="20"/>
          <w:szCs w:val="20"/>
        </w:rPr>
        <w:t>. керамика. - 1999. - № 9. - С. 10-13.</w:t>
      </w:r>
    </w:p>
    <w:p w:rsidR="00BE5FD2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360" w:line="240" w:lineRule="auto"/>
        <w:ind w:firstLine="561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- из трудов, сборников документов:</w:t>
      </w:r>
    </w:p>
    <w:p w:rsidR="00A63424" w:rsidRPr="00A3493B" w:rsidRDefault="00BE5FD2" w:rsidP="00BE5FD2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374"/>
        <w:jc w:val="center"/>
        <w:rPr>
          <w:color w:val="000000"/>
          <w:sz w:val="20"/>
          <w:szCs w:val="20"/>
        </w:rPr>
      </w:pPr>
      <w:proofErr w:type="spellStart"/>
      <w:r w:rsidRPr="00A3493B">
        <w:rPr>
          <w:color w:val="000000"/>
          <w:sz w:val="20"/>
          <w:szCs w:val="20"/>
        </w:rPr>
        <w:t>Пржикуцкая</w:t>
      </w:r>
      <w:proofErr w:type="spellEnd"/>
      <w:r w:rsidRPr="00A3493B">
        <w:rPr>
          <w:color w:val="000000"/>
          <w:sz w:val="20"/>
          <w:szCs w:val="20"/>
        </w:rPr>
        <w:t xml:space="preserve"> Е.В., Спиридонова И.А., Климова Г.Н., Смирнова С.А., Кузнецов А.А., </w:t>
      </w:r>
      <w:proofErr w:type="spellStart"/>
      <w:r w:rsidRPr="00A3493B">
        <w:rPr>
          <w:color w:val="000000"/>
          <w:sz w:val="20"/>
          <w:szCs w:val="20"/>
        </w:rPr>
        <w:t>Грицына</w:t>
      </w:r>
      <w:proofErr w:type="spellEnd"/>
      <w:r w:rsidRPr="00A3493B">
        <w:rPr>
          <w:color w:val="000000"/>
          <w:sz w:val="20"/>
          <w:szCs w:val="20"/>
        </w:rPr>
        <w:t xml:space="preserve"> А.П. Разработка технологии получения двойного суперфосфата с пониженным содержанием свободное фосфорной кислоты //Тр. Рос. </w:t>
      </w:r>
      <w:proofErr w:type="spellStart"/>
      <w:r w:rsidRPr="00A3493B">
        <w:rPr>
          <w:color w:val="000000"/>
          <w:sz w:val="20"/>
          <w:szCs w:val="20"/>
        </w:rPr>
        <w:t>хим</w:t>
      </w:r>
      <w:proofErr w:type="gramStart"/>
      <w:r w:rsidRPr="00A3493B">
        <w:rPr>
          <w:color w:val="000000"/>
          <w:sz w:val="20"/>
          <w:szCs w:val="20"/>
        </w:rPr>
        <w:t>.-</w:t>
      </w:r>
      <w:proofErr w:type="gramEnd"/>
      <w:r w:rsidRPr="00A3493B">
        <w:rPr>
          <w:color w:val="000000"/>
          <w:sz w:val="20"/>
          <w:szCs w:val="20"/>
        </w:rPr>
        <w:t>технол</w:t>
      </w:r>
      <w:proofErr w:type="spellEnd"/>
      <w:r w:rsidRPr="00A3493B">
        <w:rPr>
          <w:color w:val="000000"/>
          <w:sz w:val="20"/>
          <w:szCs w:val="20"/>
        </w:rPr>
        <w:t xml:space="preserve">. ун-та им. Д.И. Менделеева - 1996. - </w:t>
      </w:r>
      <w:proofErr w:type="spellStart"/>
      <w:r w:rsidRPr="00A3493B">
        <w:rPr>
          <w:color w:val="000000"/>
          <w:sz w:val="20"/>
          <w:szCs w:val="20"/>
        </w:rPr>
        <w:t>Вып</w:t>
      </w:r>
      <w:proofErr w:type="spellEnd"/>
      <w:r w:rsidRPr="00A3493B">
        <w:rPr>
          <w:color w:val="000000"/>
          <w:sz w:val="20"/>
          <w:szCs w:val="20"/>
        </w:rPr>
        <w:t xml:space="preserve">. 171. - С. </w:t>
      </w:r>
    </w:p>
    <w:p w:rsidR="006C37CC" w:rsidRPr="00580778" w:rsidRDefault="00A63424" w:rsidP="00BE5FD2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374"/>
        <w:jc w:val="center"/>
        <w:rPr>
          <w:sz w:val="32"/>
          <w:szCs w:val="32"/>
        </w:rPr>
      </w:pPr>
      <w:r w:rsidRPr="00A3493B">
        <w:rPr>
          <w:color w:val="000000"/>
          <w:sz w:val="20"/>
          <w:szCs w:val="20"/>
        </w:rPr>
        <w:br w:type="page"/>
      </w:r>
      <w:r w:rsidR="006C37CC" w:rsidRPr="00580778">
        <w:rPr>
          <w:b/>
          <w:bCs/>
          <w:color w:val="000000"/>
          <w:sz w:val="32"/>
          <w:szCs w:val="32"/>
        </w:rPr>
        <w:lastRenderedPageBreak/>
        <w:t xml:space="preserve">Примеры составления </w:t>
      </w:r>
      <w:r w:rsidR="00C91260" w:rsidRPr="00580778">
        <w:rPr>
          <w:b/>
          <w:bCs/>
          <w:color w:val="000000"/>
          <w:sz w:val="32"/>
          <w:szCs w:val="32"/>
          <w:u w:val="single"/>
        </w:rPr>
        <w:t>полного</w:t>
      </w:r>
      <w:r w:rsidR="00C91260" w:rsidRPr="00580778">
        <w:rPr>
          <w:b/>
          <w:bCs/>
          <w:color w:val="000000"/>
          <w:sz w:val="32"/>
          <w:szCs w:val="32"/>
        </w:rPr>
        <w:t xml:space="preserve"> </w:t>
      </w:r>
      <w:r w:rsidR="006C37CC" w:rsidRPr="00580778">
        <w:rPr>
          <w:b/>
          <w:bCs/>
          <w:color w:val="000000"/>
          <w:sz w:val="32"/>
          <w:szCs w:val="32"/>
        </w:rPr>
        <w:t>библиографического описания документов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Описание под фамилией автора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При составлении описания книг под фамилией автора сообщаются следующие данные: фамилия и инициалы автора, заглавие книги, сведения, относящиеся к заглавию, сведения об ответственности, сведения о повторности издания, место издания, издательство, год, количественная характеристика (число страниц, листов).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374"/>
        <w:jc w:val="left"/>
        <w:rPr>
          <w:sz w:val="20"/>
          <w:szCs w:val="20"/>
          <w:u w:val="single"/>
        </w:rPr>
      </w:pPr>
      <w:r w:rsidRPr="00A3493B">
        <w:rPr>
          <w:i/>
          <w:iCs/>
          <w:color w:val="000000"/>
          <w:sz w:val="20"/>
          <w:szCs w:val="20"/>
          <w:u w:val="single"/>
        </w:rPr>
        <w:t>Пример описания книги одного автора:</w:t>
      </w:r>
    </w:p>
    <w:p w:rsidR="001F62BB" w:rsidRPr="00A3493B" w:rsidRDefault="006C37CC" w:rsidP="00654CE9">
      <w:pPr>
        <w:ind w:firstLine="374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>Попов, Г. Размышления: Иронич. строфы - Воронеж: Центр</w:t>
      </w:r>
      <w:proofErr w:type="gramStart"/>
      <w:r w:rsidRPr="00A3493B">
        <w:rPr>
          <w:color w:val="000000"/>
          <w:sz w:val="20"/>
          <w:szCs w:val="20"/>
        </w:rPr>
        <w:t>.-</w:t>
      </w:r>
      <w:proofErr w:type="gramEnd"/>
      <w:r w:rsidRPr="00A3493B">
        <w:rPr>
          <w:color w:val="000000"/>
          <w:sz w:val="20"/>
          <w:szCs w:val="20"/>
        </w:rPr>
        <w:t>Чернозем. кн. изд-во, 1990. - 109 с.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  <w:u w:val="single"/>
        </w:rPr>
      </w:pPr>
      <w:r w:rsidRPr="00A3493B">
        <w:rPr>
          <w:i/>
          <w:iCs/>
          <w:color w:val="000000"/>
          <w:sz w:val="20"/>
          <w:szCs w:val="20"/>
          <w:u w:val="single"/>
        </w:rPr>
        <w:t>Пример описания книги двух авторов: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Горелов, А. А. Тамбов. Центральная часть: Справ. - путеводитель - Тамбов, 1999. - 195 с.: ил</w:t>
      </w:r>
      <w:proofErr w:type="gramStart"/>
      <w:r w:rsidRPr="00A3493B">
        <w:rPr>
          <w:color w:val="000000"/>
          <w:sz w:val="20"/>
          <w:szCs w:val="20"/>
        </w:rPr>
        <w:t xml:space="preserve">., </w:t>
      </w:r>
      <w:proofErr w:type="gramEnd"/>
      <w:r w:rsidRPr="00A3493B">
        <w:rPr>
          <w:color w:val="000000"/>
          <w:sz w:val="20"/>
          <w:szCs w:val="20"/>
        </w:rPr>
        <w:t>карт.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374"/>
        <w:jc w:val="left"/>
        <w:rPr>
          <w:sz w:val="20"/>
          <w:szCs w:val="20"/>
          <w:u w:val="single"/>
        </w:rPr>
      </w:pPr>
      <w:r w:rsidRPr="00A3493B">
        <w:rPr>
          <w:i/>
          <w:iCs/>
          <w:color w:val="000000"/>
          <w:sz w:val="20"/>
          <w:szCs w:val="20"/>
          <w:u w:val="single"/>
        </w:rPr>
        <w:t>Пример описания книги трех авторов: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Звавич, Л. И. Дидактические материалы по алгебре для 7 класса - 2-е изд. </w:t>
      </w:r>
      <w:proofErr w:type="gramStart"/>
      <w:r w:rsidRPr="00A3493B">
        <w:rPr>
          <w:color w:val="000000"/>
          <w:sz w:val="20"/>
          <w:szCs w:val="20"/>
        </w:rPr>
        <w:t>-М</w:t>
      </w:r>
      <w:proofErr w:type="gramEnd"/>
      <w:r w:rsidRPr="00A3493B">
        <w:rPr>
          <w:color w:val="000000"/>
          <w:sz w:val="20"/>
          <w:szCs w:val="20"/>
        </w:rPr>
        <w:t>.: Просвещение, 1995. - 157 с.</w:t>
      </w:r>
    </w:p>
    <w:p w:rsidR="00216303" w:rsidRPr="00A3493B" w:rsidRDefault="00216303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48"/>
        <w:jc w:val="left"/>
        <w:rPr>
          <w:b/>
          <w:bCs/>
          <w:i/>
          <w:iCs/>
          <w:color w:val="000000"/>
          <w:sz w:val="20"/>
          <w:szCs w:val="20"/>
        </w:rPr>
      </w:pP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48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Описание под заглавием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Под заглавием описывают книги, изданные без указания автора или имеющие четырех и более авторов: сборники статей, коллективные монографии, официальные документы и т. п. При этом описание содержит следующие сведения: заглавие, сведения, относящиеся к заглавию, сведения об ответственности, сведения о повторности издания, месте издания, издательстве» годе издания, количественную характеристику.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Пример: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Сопоставительное изучение немецкого и русского языков. Грамматико-лексические аспекты</w:t>
      </w:r>
      <w:proofErr w:type="gramStart"/>
      <w:r w:rsidRPr="00A3493B">
        <w:rPr>
          <w:color w:val="000000"/>
          <w:sz w:val="20"/>
          <w:szCs w:val="20"/>
        </w:rPr>
        <w:t xml:space="preserve"> / П</w:t>
      </w:r>
      <w:proofErr w:type="gramEnd"/>
      <w:r w:rsidRPr="00A3493B">
        <w:rPr>
          <w:color w:val="000000"/>
          <w:sz w:val="20"/>
          <w:szCs w:val="20"/>
        </w:rPr>
        <w:t xml:space="preserve">од ред. В. Гладрова, М. В. Раевского; МГУ им. М. В. Ломоносова. Филол. фак.; Берлин, ун-т им. Гумбольдта. Ин-т славистики. - М.: Изд-во МГУ, 1994. - 189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Библиографическая запись с заголовком, содержащим наименование организации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Институт Российской истории (Москва). Доклады института Российской истории РАН, 1995-1996 гг. / Рос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а</w:t>
      </w:r>
      <w:proofErr w:type="gramEnd"/>
      <w:r w:rsidRPr="00A3493B">
        <w:rPr>
          <w:color w:val="000000"/>
          <w:sz w:val="20"/>
          <w:szCs w:val="20"/>
        </w:rPr>
        <w:t>кад. наук. - М.: ИРИ, 1997.-250 с.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«Компьютеризация в музеях», Всерос. конф. (1996; Москва). Сборник докладов Всероссийской конференции «Компьютеризация в музеях» (9-12 апр. 1996 г.). - М., 1997. - 184 с.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Российская Федерация. Законы. Федеральный закон о внесении изменений и дополнений в Семейный кодекс Российской Федерации // Рос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г</w:t>
      </w:r>
      <w:proofErr w:type="gramEnd"/>
      <w:r w:rsidRPr="00A3493B">
        <w:rPr>
          <w:color w:val="000000"/>
          <w:sz w:val="20"/>
          <w:szCs w:val="20"/>
        </w:rPr>
        <w:t>аз. - 1997. - 19 нояб. - С. 4.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Библиографическая запись с заголовком, содержащим унифицированное заглавие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Библия. Н. 3. Евангелие от Марка. Евангелие от Иоанна. Послание к римлянам. Апокалипсис: Пер. / Славян, библейский фонд</w:t>
      </w:r>
      <w:proofErr w:type="gramStart"/>
      <w:r w:rsidRPr="00A3493B">
        <w:rPr>
          <w:color w:val="000000"/>
          <w:sz w:val="20"/>
          <w:szCs w:val="20"/>
        </w:rPr>
        <w:t>.-</w:t>
      </w:r>
      <w:proofErr w:type="gramEnd"/>
      <w:r w:rsidRPr="00A3493B">
        <w:rPr>
          <w:color w:val="000000"/>
          <w:sz w:val="20"/>
          <w:szCs w:val="20"/>
        </w:rPr>
        <w:t>СПб., 1997.-159 с.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Многотомные издания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Библиографическое описание многотомных книг содержит сведения об издании в целом или о вышедших томах.</w:t>
      </w:r>
    </w:p>
    <w:p w:rsidR="006C37CC" w:rsidRPr="00A3493B" w:rsidRDefault="006C37CC" w:rsidP="00F012A3">
      <w:pPr>
        <w:shd w:val="clear" w:color="auto" w:fill="FFFFFF"/>
        <w:autoSpaceDE w:val="0"/>
        <w:autoSpaceDN w:val="0"/>
        <w:adjustRightInd w:val="0"/>
        <w:spacing w:line="240" w:lineRule="auto"/>
        <w:ind w:firstLine="1122"/>
        <w:jc w:val="left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Пример: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Бальзак, О. Собрание сочинений: В 28 т. </w:t>
      </w:r>
      <w:proofErr w:type="gramStart"/>
      <w:r w:rsidRPr="00A3493B">
        <w:rPr>
          <w:color w:val="000000"/>
          <w:sz w:val="20"/>
          <w:szCs w:val="20"/>
        </w:rPr>
        <w:t>-М</w:t>
      </w:r>
      <w:proofErr w:type="gramEnd"/>
      <w:r w:rsidRPr="00A3493B">
        <w:rPr>
          <w:color w:val="000000"/>
          <w:sz w:val="20"/>
          <w:szCs w:val="20"/>
        </w:rPr>
        <w:t>.: Голос, 1992.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Во, И. Собрание сочинений. В 5 т. Т. 1. Упадок и разрушение. Мерзкая плоть  - М.: Эхо, 1994. - 395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Набоков, В. В. Собрание сочинений. Т. 2 -М.: Правда, 1990. - 446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,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Нормативно-технические и технические документы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935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Стандарты</w:t>
      </w:r>
    </w:p>
    <w:p w:rsidR="006C37CC" w:rsidRPr="00A3493B" w:rsidRDefault="006C37CC" w:rsidP="00F012A3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jc w:val="left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Отдельно изданный стандарт</w:t>
      </w:r>
    </w:p>
    <w:p w:rsidR="006C37CC" w:rsidRPr="00A3493B" w:rsidRDefault="006C37CC" w:rsidP="007847F9">
      <w:pPr>
        <w:spacing w:line="240" w:lineRule="auto"/>
        <w:ind w:firstLine="374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ГОСТ. 12.1.003-83. Шум. Общие требования безопасности. </w:t>
      </w:r>
      <w:proofErr w:type="gramStart"/>
      <w:r w:rsidRPr="00A3493B">
        <w:rPr>
          <w:color w:val="000000"/>
          <w:sz w:val="20"/>
          <w:szCs w:val="20"/>
        </w:rPr>
        <w:t>-П</w:t>
      </w:r>
      <w:proofErr w:type="gramEnd"/>
      <w:r w:rsidRPr="00A3493B">
        <w:rPr>
          <w:color w:val="000000"/>
          <w:sz w:val="20"/>
          <w:szCs w:val="20"/>
        </w:rPr>
        <w:t>ереизд. Апр. 1982 с изм.1. - Взамен ГОСТ 12.1.003-68; Введ. 01.07.84. - М.: Изд-во стандартов, 1982. - 9с.: ил. - (Система стандартов безопасности труда). УДК 534.835.46. Группа Т58. (47) СССР.</w:t>
      </w:r>
    </w:p>
    <w:p w:rsidR="006C37CC" w:rsidRPr="00A3493B" w:rsidRDefault="006C37CC" w:rsidP="00F012A3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jc w:val="left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Сборник стандартов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Кабели радиочастотные: [Сб.]: ГОСТ 11326.0-78, ГОСТ 11326.1-79, ГОСТ 11326.92-79. -М.: Изд-во стандартов, 1982. -447 с.: ил</w:t>
      </w:r>
      <w:proofErr w:type="gramStart"/>
      <w:r w:rsidRPr="00A3493B">
        <w:rPr>
          <w:color w:val="000000"/>
          <w:sz w:val="20"/>
          <w:szCs w:val="20"/>
        </w:rPr>
        <w:t xml:space="preserve">.; </w:t>
      </w:r>
      <w:proofErr w:type="gramEnd"/>
      <w:r w:rsidRPr="00A3493B">
        <w:rPr>
          <w:color w:val="000000"/>
          <w:sz w:val="20"/>
          <w:szCs w:val="20"/>
        </w:rPr>
        <w:t>22 см. - (Гос. стандарты СССР).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jc w:val="left"/>
        <w:rPr>
          <w:sz w:val="20"/>
          <w:szCs w:val="20"/>
        </w:rPr>
      </w:pPr>
      <w:proofErr w:type="gramStart"/>
      <w:r w:rsidRPr="00A3493B">
        <w:rPr>
          <w:i/>
          <w:iCs/>
          <w:color w:val="000000"/>
          <w:sz w:val="20"/>
          <w:szCs w:val="20"/>
        </w:rPr>
        <w:t>и</w:t>
      </w:r>
      <w:proofErr w:type="gramEnd"/>
      <w:r w:rsidRPr="00A3493B">
        <w:rPr>
          <w:i/>
          <w:iCs/>
          <w:color w:val="000000"/>
          <w:sz w:val="20"/>
          <w:szCs w:val="20"/>
        </w:rPr>
        <w:t>ли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ГОСТ 10749.1-80 и др. Спирт этиловый технический. Методы анализа: [Сборник]. - Взамен ГОСТ 10749 - 72; Введ.01.01.82 до 01.01.87. - М.: Изд-во стандартов, 1981. - 47 с.: ил. - Содерж.: ГОСТ 10749.1-80 - ГОСТ 10749.15 - 80. УДК 661.722:543.06. Группа Л29. (47) СССР.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Нормы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Нормы технологического проектирования угольных и сланцевых шахт. Разд. «Главный участковый водоотлив»: ВНТП 24-81 /Минуглепром СССР; Введ. 01.01.82; Взамен разд. 37.00 ОН и НТП изд. 1973г. - М., 1981. - 25с.: ил</w:t>
      </w:r>
      <w:proofErr w:type="gramStart"/>
      <w:r w:rsidRPr="00A3493B">
        <w:rPr>
          <w:color w:val="000000"/>
          <w:sz w:val="20"/>
          <w:szCs w:val="20"/>
        </w:rPr>
        <w:t xml:space="preserve">.; </w:t>
      </w:r>
      <w:proofErr w:type="gramEnd"/>
      <w:r w:rsidRPr="00A3493B">
        <w:rPr>
          <w:color w:val="000000"/>
          <w:sz w:val="20"/>
          <w:szCs w:val="20"/>
        </w:rPr>
        <w:t>20см. - Загл. обл.: Нормы технологического проектирования угольных и сланцевых шахт, разрезов и оф.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Патентные документы</w:t>
      </w:r>
    </w:p>
    <w:p w:rsidR="006C37CC" w:rsidRPr="00A3493B" w:rsidRDefault="006C37CC" w:rsidP="00F012A3">
      <w:pPr>
        <w:shd w:val="clear" w:color="auto" w:fill="FFFFFF"/>
        <w:autoSpaceDE w:val="0"/>
        <w:autoSpaceDN w:val="0"/>
        <w:adjustRightInd w:val="0"/>
        <w:spacing w:line="240" w:lineRule="auto"/>
        <w:ind w:right="-261"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А 1 1630478 </w:t>
      </w:r>
      <w:r w:rsidRPr="00A3493B">
        <w:rPr>
          <w:color w:val="000000"/>
          <w:sz w:val="20"/>
          <w:szCs w:val="20"/>
          <w:lang w:val="en-US"/>
        </w:rPr>
        <w:t>RU</w:t>
      </w:r>
      <w:r w:rsidRPr="00A3493B">
        <w:rPr>
          <w:color w:val="000000"/>
          <w:sz w:val="20"/>
          <w:szCs w:val="20"/>
        </w:rPr>
        <w:t xml:space="preserve"> 5 </w:t>
      </w:r>
      <w:r w:rsidRPr="00A3493B">
        <w:rPr>
          <w:color w:val="000000"/>
          <w:sz w:val="20"/>
          <w:szCs w:val="20"/>
          <w:lang w:val="en-US"/>
        </w:rPr>
        <w:t>G</w:t>
      </w:r>
      <w:r w:rsidRPr="00A3493B">
        <w:rPr>
          <w:color w:val="000000"/>
          <w:sz w:val="20"/>
          <w:szCs w:val="20"/>
        </w:rPr>
        <w:t xml:space="preserve"> 01 N 21/88. Способ обнаружения дефектов в нелинейных средах / Строганов В. И. (</w:t>
      </w:r>
      <w:proofErr w:type="gramStart"/>
      <w:r w:rsidRPr="00A3493B">
        <w:rPr>
          <w:color w:val="000000"/>
          <w:sz w:val="20"/>
          <w:szCs w:val="20"/>
        </w:rPr>
        <w:t>Хабар</w:t>
      </w:r>
      <w:proofErr w:type="gramEnd"/>
      <w:r w:rsidRPr="00A3493B">
        <w:rPr>
          <w:color w:val="000000"/>
          <w:sz w:val="20"/>
          <w:szCs w:val="20"/>
        </w:rPr>
        <w:t>, ин-т инженеров железнодор. транспорта). - №4621035/25; Заявл. 16.12.98 // Изобретения (Заявки и патенты). - 1999. - № 29. - С. 435.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Прейскурант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lastRenderedPageBreak/>
        <w:t>Пре</w:t>
      </w:r>
      <w:r w:rsidR="00F012A3" w:rsidRPr="00A3493B">
        <w:rPr>
          <w:color w:val="000000"/>
          <w:sz w:val="20"/>
          <w:szCs w:val="20"/>
        </w:rPr>
        <w:t>й</w:t>
      </w:r>
      <w:r w:rsidRPr="00A3493B">
        <w:rPr>
          <w:color w:val="000000"/>
          <w:sz w:val="20"/>
          <w:szCs w:val="20"/>
        </w:rPr>
        <w:t>скурант № 19-08. Оптовые цены на редукторы и муфты соединительные: Утв. Госкомцен СССР 12.08.80; Введ. в действие 01.01.82. - М.: Прейскурантиздат, 1980. - 60 с.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Нотные издания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Инструментальная и вокальная музыка композиторов России: Для оркестра рус. нар. инструментов</w:t>
      </w:r>
      <w:proofErr w:type="gramStart"/>
      <w:r w:rsidRPr="00A3493B">
        <w:rPr>
          <w:color w:val="000000"/>
          <w:sz w:val="20"/>
          <w:szCs w:val="20"/>
        </w:rPr>
        <w:t xml:space="preserve"> / С</w:t>
      </w:r>
      <w:proofErr w:type="gramEnd"/>
      <w:r w:rsidRPr="00A3493B">
        <w:rPr>
          <w:color w:val="000000"/>
          <w:sz w:val="20"/>
          <w:szCs w:val="20"/>
        </w:rPr>
        <w:t xml:space="preserve">ост. Е. Н. Петров, Б. В. Ломтев. - Партитура. - М.: Родник, 2000. - 150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Говоров Ю. П. Откровения: Для трубы и фп.: Соч. 59 / Ю. П. Говоров. - М.: Композитор, 2000. - 40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Изоиздания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Дьяков А. Ф. Петропавловск-Камчатский. 260 лет (1740-2000): Фотоальбом / Вступит, ст. Е. Грошшов. </w:t>
      </w:r>
      <w:proofErr w:type="gramStart"/>
      <w:r w:rsidRPr="00A3493B">
        <w:rPr>
          <w:color w:val="000000"/>
          <w:sz w:val="20"/>
          <w:szCs w:val="20"/>
        </w:rPr>
        <w:t>-П</w:t>
      </w:r>
      <w:proofErr w:type="gramEnd"/>
      <w:r w:rsidRPr="00A3493B">
        <w:rPr>
          <w:color w:val="000000"/>
          <w:sz w:val="20"/>
          <w:szCs w:val="20"/>
        </w:rPr>
        <w:t>етропавловск-Камчатский: Холдинговая компания «Новая кн.», 2000. - 173 с.: цв. фот</w:t>
      </w:r>
      <w:proofErr w:type="gramStart"/>
      <w:r w:rsidRPr="00A3493B">
        <w:rPr>
          <w:color w:val="000000"/>
          <w:sz w:val="20"/>
          <w:szCs w:val="20"/>
        </w:rPr>
        <w:t xml:space="preserve">.; </w:t>
      </w:r>
      <w:proofErr w:type="gramEnd"/>
      <w:r w:rsidRPr="00A3493B">
        <w:rPr>
          <w:color w:val="000000"/>
          <w:sz w:val="20"/>
          <w:szCs w:val="20"/>
        </w:rPr>
        <w:t>29x23 см.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Москва: Календарь, 2001 / Фотосъемка В. Полякова, Н. Рахманова. - СПб</w:t>
      </w:r>
      <w:proofErr w:type="gramStart"/>
      <w:r w:rsidRPr="00A3493B">
        <w:rPr>
          <w:color w:val="000000"/>
          <w:sz w:val="20"/>
          <w:szCs w:val="20"/>
        </w:rPr>
        <w:t xml:space="preserve">.: </w:t>
      </w:r>
      <w:proofErr w:type="gramEnd"/>
      <w:r w:rsidRPr="00A3493B">
        <w:rPr>
          <w:color w:val="000000"/>
          <w:sz w:val="20"/>
          <w:szCs w:val="20"/>
        </w:rPr>
        <w:t>П-2, 2000. - [12] с.: цв. ил.; 15x10 см.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Картографические издания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Иллюстрированный атлас мира / Пер. с англ. А. Зайцева и др. - М.: Белый город, 2001. - 128 с.: цв. ил</w:t>
      </w:r>
      <w:proofErr w:type="gramStart"/>
      <w:r w:rsidRPr="00A3493B">
        <w:rPr>
          <w:color w:val="000000"/>
          <w:sz w:val="20"/>
          <w:szCs w:val="20"/>
        </w:rPr>
        <w:t xml:space="preserve">.; </w:t>
      </w:r>
      <w:proofErr w:type="gramEnd"/>
      <w:r w:rsidRPr="00A3493B">
        <w:rPr>
          <w:color w:val="000000"/>
          <w:sz w:val="20"/>
          <w:szCs w:val="20"/>
        </w:rPr>
        <w:t>34x28 см.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География материков и океанов: Атлас: Для 7 кл. / ПКО «Картография». - М.: Роскартография, 2000. - 40с.: цв. ил.; 29x22 см + Контур, карты (16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.).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Неопубликованные документы</w:t>
      </w:r>
    </w:p>
    <w:p w:rsidR="006C37CC" w:rsidRPr="00A3493B" w:rsidRDefault="006C37CC" w:rsidP="007847F9">
      <w:pPr>
        <w:shd w:val="clear" w:color="auto" w:fill="FFFFFF"/>
        <w:autoSpaceDE w:val="0"/>
        <w:autoSpaceDN w:val="0"/>
        <w:adjustRightInd w:val="0"/>
        <w:spacing w:line="240" w:lineRule="auto"/>
        <w:ind w:firstLine="935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Депонированные научные работы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proofErr w:type="spellStart"/>
      <w:r w:rsidRPr="00A3493B">
        <w:rPr>
          <w:color w:val="000000"/>
          <w:sz w:val="20"/>
          <w:szCs w:val="20"/>
        </w:rPr>
        <w:t>Вахницкая</w:t>
      </w:r>
      <w:proofErr w:type="spellEnd"/>
      <w:r w:rsidRPr="00A3493B">
        <w:rPr>
          <w:color w:val="000000"/>
          <w:sz w:val="20"/>
          <w:szCs w:val="20"/>
        </w:rPr>
        <w:t xml:space="preserve">, Т. А. Управление материальным обеспечением ремонтов / Т. А. </w:t>
      </w:r>
      <w:proofErr w:type="spellStart"/>
      <w:r w:rsidRPr="00A3493B">
        <w:rPr>
          <w:color w:val="000000"/>
          <w:sz w:val="20"/>
          <w:szCs w:val="20"/>
        </w:rPr>
        <w:t>Вахницкая</w:t>
      </w:r>
      <w:proofErr w:type="spellEnd"/>
      <w:r w:rsidRPr="00A3493B">
        <w:rPr>
          <w:color w:val="000000"/>
          <w:sz w:val="20"/>
          <w:szCs w:val="20"/>
        </w:rPr>
        <w:t xml:space="preserve">, Н. Р. Ковалев; АН СССР. </w:t>
      </w:r>
      <w:proofErr w:type="spellStart"/>
      <w:r w:rsidRPr="00A3493B">
        <w:rPr>
          <w:color w:val="000000"/>
          <w:sz w:val="20"/>
          <w:szCs w:val="20"/>
        </w:rPr>
        <w:t>Дальне-вост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науч</w:t>
      </w:r>
      <w:proofErr w:type="spellEnd"/>
      <w:r w:rsidRPr="00A3493B">
        <w:rPr>
          <w:color w:val="000000"/>
          <w:sz w:val="20"/>
          <w:szCs w:val="20"/>
        </w:rPr>
        <w:t xml:space="preserve">. центр.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</w:t>
      </w:r>
      <w:proofErr w:type="spellStart"/>
      <w:r w:rsidRPr="00A3493B">
        <w:rPr>
          <w:color w:val="000000"/>
          <w:sz w:val="20"/>
          <w:szCs w:val="20"/>
        </w:rPr>
        <w:t>экон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исслед</w:t>
      </w:r>
      <w:proofErr w:type="spellEnd"/>
      <w:r w:rsidRPr="00A3493B">
        <w:rPr>
          <w:color w:val="000000"/>
          <w:sz w:val="20"/>
          <w:szCs w:val="20"/>
        </w:rPr>
        <w:t xml:space="preserve">. - Хабаровск, 1983. - 78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 xml:space="preserve">.: схем. - </w:t>
      </w:r>
      <w:proofErr w:type="spellStart"/>
      <w:r w:rsidRPr="00A3493B">
        <w:rPr>
          <w:color w:val="000000"/>
          <w:sz w:val="20"/>
          <w:szCs w:val="20"/>
        </w:rPr>
        <w:t>Библиогр</w:t>
      </w:r>
      <w:proofErr w:type="spellEnd"/>
      <w:r w:rsidRPr="00A3493B">
        <w:rPr>
          <w:color w:val="000000"/>
          <w:sz w:val="20"/>
          <w:szCs w:val="20"/>
        </w:rPr>
        <w:t xml:space="preserve">.: с.75-77. - </w:t>
      </w:r>
      <w:proofErr w:type="spellStart"/>
      <w:r w:rsidRPr="00A3493B">
        <w:rPr>
          <w:color w:val="000000"/>
          <w:sz w:val="20"/>
          <w:szCs w:val="20"/>
        </w:rPr>
        <w:t>Деп</w:t>
      </w:r>
      <w:proofErr w:type="spellEnd"/>
      <w:r w:rsidRPr="00A3493B">
        <w:rPr>
          <w:color w:val="000000"/>
          <w:sz w:val="20"/>
          <w:szCs w:val="20"/>
        </w:rPr>
        <w:t>. в ИНИОН АН СССР 15.09.83, № 13934.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Отчет о научно-исследовательской работе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Проведение испытаний и исследований теплотехнических свойств камер КХС-12-ВЗ и КХС-2-12-ВЗЮ. Проведение испытаний и исследований теплотехнических свойств камеры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КХС-2-12-ВЗ: Отчет о НИР (</w:t>
      </w:r>
      <w:proofErr w:type="spellStart"/>
      <w:r w:rsidRPr="00A3493B">
        <w:rPr>
          <w:color w:val="000000"/>
          <w:sz w:val="20"/>
          <w:szCs w:val="20"/>
        </w:rPr>
        <w:t>промежуточ</w:t>
      </w:r>
      <w:proofErr w:type="spellEnd"/>
      <w:r w:rsidRPr="00A3493B">
        <w:rPr>
          <w:color w:val="000000"/>
          <w:sz w:val="20"/>
          <w:szCs w:val="20"/>
        </w:rPr>
        <w:t xml:space="preserve">.) / </w:t>
      </w:r>
      <w:proofErr w:type="spellStart"/>
      <w:r w:rsidRPr="00A3493B">
        <w:rPr>
          <w:color w:val="000000"/>
          <w:sz w:val="20"/>
          <w:szCs w:val="20"/>
        </w:rPr>
        <w:t>Всерос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заоч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</w:t>
      </w:r>
      <w:proofErr w:type="spellStart"/>
      <w:r w:rsidRPr="00A3493B">
        <w:rPr>
          <w:color w:val="000000"/>
          <w:sz w:val="20"/>
          <w:szCs w:val="20"/>
        </w:rPr>
        <w:t>пищ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пром-ти</w:t>
      </w:r>
      <w:proofErr w:type="spellEnd"/>
      <w:r w:rsidRPr="00A3493B">
        <w:rPr>
          <w:color w:val="000000"/>
          <w:sz w:val="20"/>
          <w:szCs w:val="20"/>
        </w:rPr>
        <w:t xml:space="preserve"> (ВЗИПП); Руководитель В. М. </w:t>
      </w:r>
      <w:proofErr w:type="spellStart"/>
      <w:r w:rsidRPr="00A3493B">
        <w:rPr>
          <w:color w:val="000000"/>
          <w:sz w:val="20"/>
          <w:szCs w:val="20"/>
        </w:rPr>
        <w:t>Шавра</w:t>
      </w:r>
      <w:proofErr w:type="spellEnd"/>
      <w:r w:rsidRPr="00A3493B">
        <w:rPr>
          <w:color w:val="000000"/>
          <w:sz w:val="20"/>
          <w:szCs w:val="20"/>
        </w:rPr>
        <w:t xml:space="preserve">. - ОЦО 102ТЗ; № ГР 80057138; </w:t>
      </w:r>
      <w:proofErr w:type="spellStart"/>
      <w:proofErr w:type="gramStart"/>
      <w:r w:rsidRPr="00A3493B">
        <w:rPr>
          <w:color w:val="000000"/>
          <w:sz w:val="20"/>
          <w:szCs w:val="20"/>
        </w:rPr>
        <w:t>Инв</w:t>
      </w:r>
      <w:proofErr w:type="spellEnd"/>
      <w:proofErr w:type="gramEnd"/>
      <w:r w:rsidRPr="00A3493B">
        <w:rPr>
          <w:color w:val="000000"/>
          <w:sz w:val="20"/>
          <w:szCs w:val="20"/>
        </w:rPr>
        <w:t xml:space="preserve">, </w:t>
      </w:r>
      <w:r w:rsidRPr="00A3493B">
        <w:rPr>
          <w:color w:val="000000"/>
          <w:sz w:val="20"/>
          <w:szCs w:val="20"/>
          <w:lang w:val="en-US"/>
        </w:rPr>
        <w:t>J</w:t>
      </w:r>
      <w:r w:rsidRPr="00A3493B">
        <w:rPr>
          <w:color w:val="000000"/>
          <w:sz w:val="20"/>
          <w:szCs w:val="20"/>
        </w:rPr>
        <w:t>&amp;</w:t>
      </w:r>
      <w:r w:rsidRPr="00A3493B">
        <w:rPr>
          <w:color w:val="000000"/>
          <w:sz w:val="20"/>
          <w:szCs w:val="20"/>
          <w:lang w:val="en-US"/>
        </w:rPr>
        <w:t>B</w:t>
      </w:r>
      <w:r w:rsidRPr="00A3493B">
        <w:rPr>
          <w:color w:val="000000"/>
          <w:sz w:val="20"/>
          <w:szCs w:val="20"/>
        </w:rPr>
        <w:t xml:space="preserve">1 19699. - М., 1981. - 90 с.: ил. </w:t>
      </w:r>
      <w:proofErr w:type="gramStart"/>
      <w:r w:rsidRPr="00A3493B">
        <w:rPr>
          <w:color w:val="000000"/>
          <w:sz w:val="20"/>
          <w:szCs w:val="20"/>
        </w:rPr>
        <w:t>-О</w:t>
      </w:r>
      <w:proofErr w:type="gramEnd"/>
      <w:r w:rsidRPr="00A3493B">
        <w:rPr>
          <w:color w:val="000000"/>
          <w:sz w:val="20"/>
          <w:szCs w:val="20"/>
        </w:rPr>
        <w:t xml:space="preserve">тв. </w:t>
      </w:r>
      <w:proofErr w:type="spellStart"/>
      <w:r w:rsidRPr="00A3493B">
        <w:rPr>
          <w:color w:val="000000"/>
          <w:sz w:val="20"/>
          <w:szCs w:val="20"/>
        </w:rPr>
        <w:t>исполн</w:t>
      </w:r>
      <w:proofErr w:type="spellEnd"/>
      <w:r w:rsidRPr="00A3493B">
        <w:rPr>
          <w:color w:val="000000"/>
          <w:sz w:val="20"/>
          <w:szCs w:val="20"/>
        </w:rPr>
        <w:t xml:space="preserve">. В. И. </w:t>
      </w:r>
      <w:proofErr w:type="spellStart"/>
      <w:r w:rsidRPr="00A3493B">
        <w:rPr>
          <w:color w:val="000000"/>
          <w:sz w:val="20"/>
          <w:szCs w:val="20"/>
        </w:rPr>
        <w:t>Чикул</w:t>
      </w:r>
      <w:proofErr w:type="spellEnd"/>
      <w:r w:rsidRPr="00A3493B">
        <w:rPr>
          <w:color w:val="000000"/>
          <w:sz w:val="20"/>
          <w:szCs w:val="20"/>
        </w:rPr>
        <w:t xml:space="preserve">&gt; Б. И. Тягунов; </w:t>
      </w:r>
      <w:proofErr w:type="spellStart"/>
      <w:r w:rsidRPr="00A3493B">
        <w:rPr>
          <w:color w:val="000000"/>
          <w:sz w:val="20"/>
          <w:szCs w:val="20"/>
        </w:rPr>
        <w:t>Соисполн</w:t>
      </w:r>
      <w:proofErr w:type="spellEnd"/>
      <w:r w:rsidRPr="00A3493B">
        <w:rPr>
          <w:color w:val="000000"/>
          <w:sz w:val="20"/>
          <w:szCs w:val="20"/>
        </w:rPr>
        <w:t>.: Химкомбинат «</w:t>
      </w:r>
      <w:proofErr w:type="spellStart"/>
      <w:r w:rsidRPr="00A3493B">
        <w:rPr>
          <w:color w:val="000000"/>
          <w:sz w:val="20"/>
          <w:szCs w:val="20"/>
        </w:rPr>
        <w:t>Орто</w:t>
      </w:r>
      <w:proofErr w:type="spellEnd"/>
      <w:r w:rsidRPr="00A3493B">
        <w:rPr>
          <w:color w:val="000000"/>
          <w:sz w:val="20"/>
          <w:szCs w:val="20"/>
        </w:rPr>
        <w:t xml:space="preserve">», Н. Т. </w:t>
      </w:r>
      <w:proofErr w:type="spellStart"/>
      <w:r w:rsidRPr="00A3493B">
        <w:rPr>
          <w:color w:val="000000"/>
          <w:sz w:val="20"/>
          <w:szCs w:val="20"/>
        </w:rPr>
        <w:t>Буткова</w:t>
      </w:r>
      <w:proofErr w:type="spellEnd"/>
      <w:r w:rsidRPr="00A3493B">
        <w:rPr>
          <w:color w:val="000000"/>
          <w:sz w:val="20"/>
          <w:szCs w:val="20"/>
        </w:rPr>
        <w:t xml:space="preserve">; ВНИИ </w:t>
      </w:r>
      <w:proofErr w:type="spellStart"/>
      <w:r w:rsidRPr="00A3493B">
        <w:rPr>
          <w:color w:val="000000"/>
          <w:sz w:val="20"/>
          <w:szCs w:val="20"/>
        </w:rPr>
        <w:t>хлебопекар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пром-сти</w:t>
      </w:r>
      <w:proofErr w:type="spellEnd"/>
      <w:r w:rsidRPr="00A3493B">
        <w:rPr>
          <w:color w:val="000000"/>
          <w:sz w:val="20"/>
          <w:szCs w:val="20"/>
        </w:rPr>
        <w:t xml:space="preserve">, Я. Г. </w:t>
      </w:r>
      <w:proofErr w:type="spellStart"/>
      <w:r w:rsidRPr="00A3493B">
        <w:rPr>
          <w:color w:val="000000"/>
          <w:sz w:val="20"/>
          <w:szCs w:val="20"/>
        </w:rPr>
        <w:t>Шмагин</w:t>
      </w:r>
      <w:proofErr w:type="spellEnd"/>
      <w:r w:rsidRPr="00A3493B">
        <w:rPr>
          <w:color w:val="000000"/>
          <w:sz w:val="20"/>
          <w:szCs w:val="20"/>
        </w:rPr>
        <w:t xml:space="preserve">; ВНИИ </w:t>
      </w:r>
      <w:proofErr w:type="spellStart"/>
      <w:r w:rsidRPr="00A3493B">
        <w:rPr>
          <w:color w:val="000000"/>
          <w:sz w:val="20"/>
          <w:szCs w:val="20"/>
        </w:rPr>
        <w:t>пивобезалкогол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пром-сти</w:t>
      </w:r>
      <w:proofErr w:type="spellEnd"/>
      <w:r w:rsidRPr="00A3493B">
        <w:rPr>
          <w:color w:val="000000"/>
          <w:sz w:val="20"/>
          <w:szCs w:val="20"/>
        </w:rPr>
        <w:t xml:space="preserve">, Т. Д. Меркулова. - </w:t>
      </w:r>
      <w:proofErr w:type="spellStart"/>
      <w:r w:rsidRPr="00A3493B">
        <w:rPr>
          <w:color w:val="000000"/>
          <w:sz w:val="20"/>
          <w:szCs w:val="20"/>
        </w:rPr>
        <w:t>Библиогр</w:t>
      </w:r>
      <w:proofErr w:type="spellEnd"/>
      <w:r w:rsidRPr="00A3493B">
        <w:rPr>
          <w:color w:val="000000"/>
          <w:sz w:val="20"/>
          <w:szCs w:val="20"/>
        </w:rPr>
        <w:t>.: С.80-90.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Диссертации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Агапов, И. Г. Теоретические основы технологического обеспечения развития общих компетенций обучающихся в школе: </w:t>
      </w:r>
      <w:proofErr w:type="spellStart"/>
      <w:r w:rsidRPr="00A3493B">
        <w:rPr>
          <w:color w:val="000000"/>
          <w:sz w:val="20"/>
          <w:szCs w:val="20"/>
        </w:rPr>
        <w:t>Дис</w:t>
      </w:r>
      <w:proofErr w:type="spellEnd"/>
      <w:proofErr w:type="gramStart"/>
      <w:r w:rsidRPr="00A3493B">
        <w:rPr>
          <w:color w:val="000000"/>
          <w:sz w:val="20"/>
          <w:szCs w:val="20"/>
        </w:rPr>
        <w:t xml:space="preserve">.... </w:t>
      </w:r>
      <w:proofErr w:type="spellStart"/>
      <w:proofErr w:type="gramEnd"/>
      <w:r w:rsidRPr="00A3493B">
        <w:rPr>
          <w:color w:val="000000"/>
          <w:sz w:val="20"/>
          <w:szCs w:val="20"/>
        </w:rPr>
        <w:t>д-рапед</w:t>
      </w:r>
      <w:proofErr w:type="spellEnd"/>
      <w:r w:rsidRPr="00A3493B">
        <w:rPr>
          <w:color w:val="000000"/>
          <w:sz w:val="20"/>
          <w:szCs w:val="20"/>
        </w:rPr>
        <w:t xml:space="preserve">. наук: 13.00.01. /Агапов Игорь Геннадьевич. </w:t>
      </w:r>
      <w:proofErr w:type="gramStart"/>
      <w:r w:rsidRPr="00A3493B">
        <w:rPr>
          <w:color w:val="000000"/>
          <w:sz w:val="20"/>
          <w:szCs w:val="20"/>
        </w:rPr>
        <w:t>-М</w:t>
      </w:r>
      <w:proofErr w:type="gramEnd"/>
      <w:r w:rsidRPr="00A3493B">
        <w:rPr>
          <w:color w:val="000000"/>
          <w:sz w:val="20"/>
          <w:szCs w:val="20"/>
        </w:rPr>
        <w:t>., 2001.-367 с.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Авторефераты диссертаций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Баранников, А. В. Теория и практика самообразования учащихся: </w:t>
      </w:r>
      <w:proofErr w:type="spellStart"/>
      <w:r w:rsidRPr="00A3493B">
        <w:rPr>
          <w:color w:val="000000"/>
          <w:sz w:val="20"/>
          <w:szCs w:val="20"/>
        </w:rPr>
        <w:t>Автореф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дис</w:t>
      </w:r>
      <w:proofErr w:type="spellEnd"/>
      <w:proofErr w:type="gramStart"/>
      <w:r w:rsidRPr="00A3493B">
        <w:rPr>
          <w:color w:val="000000"/>
          <w:sz w:val="20"/>
          <w:szCs w:val="20"/>
        </w:rPr>
        <w:t xml:space="preserve">.... </w:t>
      </w:r>
      <w:proofErr w:type="gramEnd"/>
      <w:r w:rsidRPr="00A3493B">
        <w:rPr>
          <w:color w:val="000000"/>
          <w:sz w:val="20"/>
          <w:szCs w:val="20"/>
        </w:rPr>
        <w:t xml:space="preserve">д-ра </w:t>
      </w:r>
      <w:proofErr w:type="spellStart"/>
      <w:r w:rsidRPr="00A3493B">
        <w:rPr>
          <w:color w:val="000000"/>
          <w:sz w:val="20"/>
          <w:szCs w:val="20"/>
        </w:rPr>
        <w:t>пед</w:t>
      </w:r>
      <w:proofErr w:type="spellEnd"/>
      <w:r w:rsidRPr="00A3493B">
        <w:rPr>
          <w:color w:val="000000"/>
          <w:sz w:val="20"/>
          <w:szCs w:val="20"/>
        </w:rPr>
        <w:t xml:space="preserve">. наук: 13.00.01. / Баранников Анатолий Витальевич;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повышения квалификации и </w:t>
      </w:r>
      <w:proofErr w:type="spellStart"/>
      <w:r w:rsidRPr="00A3493B">
        <w:rPr>
          <w:color w:val="000000"/>
          <w:sz w:val="20"/>
          <w:szCs w:val="20"/>
        </w:rPr>
        <w:t>пере-подгот</w:t>
      </w:r>
      <w:proofErr w:type="spellEnd"/>
      <w:r w:rsidRPr="00A3493B">
        <w:rPr>
          <w:color w:val="000000"/>
          <w:sz w:val="20"/>
          <w:szCs w:val="20"/>
        </w:rPr>
        <w:t>. работников нар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о</w:t>
      </w:r>
      <w:proofErr w:type="gramEnd"/>
      <w:r w:rsidRPr="00A3493B">
        <w:rPr>
          <w:color w:val="000000"/>
          <w:sz w:val="20"/>
          <w:szCs w:val="20"/>
        </w:rPr>
        <w:t>бразования. - М., 2002. - 45 с.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Архивные документы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Государственный архив Тамбовской области. Ф. 161. Оп. 1. Д. 679. Дело о дворянстве рода коллежского асессора </w:t>
      </w:r>
      <w:proofErr w:type="spellStart"/>
      <w:proofErr w:type="gramStart"/>
      <w:r w:rsidRPr="00A3493B">
        <w:rPr>
          <w:color w:val="000000"/>
          <w:sz w:val="20"/>
          <w:szCs w:val="20"/>
        </w:rPr>
        <w:t>Верстов-ского</w:t>
      </w:r>
      <w:proofErr w:type="spellEnd"/>
      <w:proofErr w:type="gramEnd"/>
      <w:r w:rsidRPr="00A3493B">
        <w:rPr>
          <w:color w:val="000000"/>
          <w:sz w:val="20"/>
          <w:szCs w:val="20"/>
        </w:rPr>
        <w:t xml:space="preserve"> Николая Алексеевича. - 22 июня 1800 - 29 окт. 1868. -68 л. - </w:t>
      </w:r>
      <w:proofErr w:type="spellStart"/>
      <w:r w:rsidRPr="00A3493B">
        <w:rPr>
          <w:color w:val="000000"/>
          <w:sz w:val="20"/>
          <w:szCs w:val="20"/>
        </w:rPr>
        <w:t>Ксерокоп</w:t>
      </w:r>
      <w:proofErr w:type="spellEnd"/>
      <w:r w:rsidRPr="00A3493B">
        <w:rPr>
          <w:color w:val="000000"/>
          <w:sz w:val="20"/>
          <w:szCs w:val="20"/>
        </w:rPr>
        <w:t>. и коп.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left="561" w:firstLine="374"/>
        <w:jc w:val="left"/>
        <w:rPr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>Библиографическое описание составной части документа (аналитическое библиографическое описание)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Глава из книги с одним автором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Столяров, Ю. Н. Онтологическая сущность информации // Сущность информации - М., 2000. - Гл. 2, §1. -С. 43-57.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Глава двух авторов в книге трех авторов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Куценко, С. П. Техническое обеспечение // Машинная обработка в экономической информации в сельском хозяйстве / В. Я. Жученко, С. П. Куценко, В. И. Смолянинов. - М., 1977. - Гл. 4. - С. 101-142.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Произведение из сборника без общего заглавия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Мартынов, П. Н. Полвека в мире книг // Записки старого книжника / Ф. Г. Шилов ... - М., 1990. - С. 231-500.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Статьи из сборника с общим заглавием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Зусьман, О. М. Библиографический анализ деятельности научных школ // Оптимизация информационно-библиографического обслуживания ученых и специалистов: Сб. </w:t>
      </w:r>
      <w:proofErr w:type="spellStart"/>
      <w:r w:rsidRPr="00A3493B">
        <w:rPr>
          <w:color w:val="000000"/>
          <w:sz w:val="20"/>
          <w:szCs w:val="20"/>
        </w:rPr>
        <w:t>науч</w:t>
      </w:r>
      <w:proofErr w:type="spellEnd"/>
      <w:r w:rsidRPr="00A3493B">
        <w:rPr>
          <w:color w:val="000000"/>
          <w:sz w:val="20"/>
          <w:szCs w:val="20"/>
        </w:rPr>
        <w:t>. тр. - Новосибирск, 2000. - С. 116-132.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Статьи из журналов и газет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Ковалев, А. М. Современное состояние Конституции </w:t>
      </w:r>
      <w:r w:rsidRPr="00A3493B">
        <w:rPr>
          <w:color w:val="000000"/>
          <w:sz w:val="20"/>
          <w:szCs w:val="20"/>
          <w:lang w:val="en-US"/>
        </w:rPr>
        <w:t>V</w:t>
      </w:r>
      <w:r w:rsidRPr="00A3493B">
        <w:rPr>
          <w:color w:val="000000"/>
          <w:sz w:val="20"/>
          <w:szCs w:val="20"/>
        </w:rPr>
        <w:t xml:space="preserve"> Республики во Франции (проблемы реформы Конституции) // Государство и право. - 1997. - № 4. - С. 100-102.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proofErr w:type="spellStart"/>
      <w:r w:rsidRPr="00A3493B">
        <w:rPr>
          <w:color w:val="000000"/>
          <w:sz w:val="20"/>
          <w:szCs w:val="20"/>
        </w:rPr>
        <w:t>Ключихина</w:t>
      </w:r>
      <w:proofErr w:type="spellEnd"/>
      <w:r w:rsidRPr="00A3493B">
        <w:rPr>
          <w:color w:val="000000"/>
          <w:sz w:val="20"/>
          <w:szCs w:val="20"/>
        </w:rPr>
        <w:t>, С. Об изъятии сре</w:t>
      </w:r>
      <w:proofErr w:type="gramStart"/>
      <w:r w:rsidRPr="00A3493B">
        <w:rPr>
          <w:color w:val="000000"/>
          <w:sz w:val="20"/>
          <w:szCs w:val="20"/>
        </w:rPr>
        <w:t>дств в сч</w:t>
      </w:r>
      <w:proofErr w:type="gramEnd"/>
      <w:r w:rsidRPr="00A3493B">
        <w:rPr>
          <w:color w:val="000000"/>
          <w:sz w:val="20"/>
          <w:szCs w:val="20"/>
        </w:rPr>
        <w:t>ет погашения недоимки // Экономика и жизнь. - 1997. - Июнь (№ 25). - С. 20.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Рефераты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Шахматы древних // Наука и жизнь. - 1981. - № 1. - С. 37. -</w:t>
      </w:r>
      <w:proofErr w:type="spellStart"/>
      <w:r w:rsidRPr="00A3493B">
        <w:rPr>
          <w:color w:val="000000"/>
          <w:sz w:val="20"/>
          <w:szCs w:val="20"/>
        </w:rPr>
        <w:t>Реф</w:t>
      </w:r>
      <w:proofErr w:type="spellEnd"/>
      <w:r w:rsidRPr="00A3493B">
        <w:rPr>
          <w:color w:val="000000"/>
          <w:sz w:val="20"/>
          <w:szCs w:val="20"/>
        </w:rPr>
        <w:t xml:space="preserve">. ст.: Буряков Ю. Д. К датировке и атрибуции некоторых шахматных наборов: (В свете находок 1977 г. на </w:t>
      </w:r>
      <w:proofErr w:type="spellStart"/>
      <w:r w:rsidRPr="00A3493B">
        <w:rPr>
          <w:color w:val="000000"/>
          <w:sz w:val="20"/>
          <w:szCs w:val="20"/>
        </w:rPr>
        <w:t>Афраснабе</w:t>
      </w:r>
      <w:proofErr w:type="spellEnd"/>
      <w:r w:rsidRPr="00A3493B">
        <w:rPr>
          <w:color w:val="000000"/>
          <w:sz w:val="20"/>
          <w:szCs w:val="20"/>
        </w:rPr>
        <w:t>) // Сов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а</w:t>
      </w:r>
      <w:proofErr w:type="gramEnd"/>
      <w:r w:rsidRPr="00A3493B">
        <w:rPr>
          <w:color w:val="000000"/>
          <w:sz w:val="20"/>
          <w:szCs w:val="20"/>
        </w:rPr>
        <w:t>рхеология. - 1980. -№ 3. - С. 162-172.</w:t>
      </w:r>
    </w:p>
    <w:p w:rsidR="00F012A3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b/>
          <w:bCs/>
          <w:color w:val="000000"/>
          <w:sz w:val="20"/>
          <w:szCs w:val="20"/>
        </w:rPr>
      </w:pPr>
      <w:r w:rsidRPr="00A3493B">
        <w:rPr>
          <w:b/>
          <w:bCs/>
          <w:color w:val="000000"/>
          <w:sz w:val="20"/>
          <w:szCs w:val="20"/>
        </w:rPr>
        <w:t xml:space="preserve">Рецензии </w:t>
      </w:r>
    </w:p>
    <w:p w:rsidR="006C37CC" w:rsidRPr="00A3493B" w:rsidRDefault="006C37CC" w:rsidP="00F012A3">
      <w:pPr>
        <w:shd w:val="clear" w:color="auto" w:fill="FFFFFF"/>
        <w:autoSpaceDE w:val="0"/>
        <w:autoSpaceDN w:val="0"/>
        <w:adjustRightInd w:val="0"/>
        <w:spacing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Один автор рецензии</w:t>
      </w:r>
    </w:p>
    <w:p w:rsidR="006C37CC" w:rsidRPr="00A3493B" w:rsidRDefault="006C37CC" w:rsidP="00654CE9">
      <w:pPr>
        <w:ind w:firstLine="374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>Борисова, О. О. Библиотечная экология: орловский вариант // Библиография. - 2001. - № 4. - С. 100-104. -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>. на кн.: Экология. Культура. Общество: Сборник</w:t>
      </w:r>
      <w:proofErr w:type="gramStart"/>
      <w:r w:rsidRPr="00A3493B">
        <w:rPr>
          <w:color w:val="000000"/>
          <w:sz w:val="20"/>
          <w:szCs w:val="20"/>
        </w:rPr>
        <w:t xml:space="preserve"> / С</w:t>
      </w:r>
      <w:proofErr w:type="gramEnd"/>
      <w:r w:rsidRPr="00A3493B">
        <w:rPr>
          <w:color w:val="000000"/>
          <w:sz w:val="20"/>
          <w:szCs w:val="20"/>
        </w:rPr>
        <w:t xml:space="preserve">ост. и ред. Е. А. Сухотина. - Орел, 2000. - 92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7847F9">
      <w:pPr>
        <w:shd w:val="clear" w:color="auto" w:fill="FFFFFF"/>
        <w:autoSpaceDE w:val="0"/>
        <w:autoSpaceDN w:val="0"/>
        <w:adjustRightInd w:val="0"/>
        <w:spacing w:line="240" w:lineRule="auto"/>
        <w:ind w:firstLine="935"/>
        <w:jc w:val="left"/>
        <w:rPr>
          <w:sz w:val="20"/>
          <w:szCs w:val="20"/>
        </w:rPr>
      </w:pPr>
      <w:r w:rsidRPr="00A3493B">
        <w:rPr>
          <w:b/>
          <w:i/>
          <w:iCs/>
          <w:color w:val="000000"/>
          <w:sz w:val="20"/>
          <w:szCs w:val="20"/>
        </w:rPr>
        <w:t xml:space="preserve">Два </w:t>
      </w:r>
      <w:r w:rsidRPr="00A3493B">
        <w:rPr>
          <w:b/>
          <w:bCs/>
          <w:i/>
          <w:iCs/>
          <w:color w:val="000000"/>
          <w:sz w:val="20"/>
          <w:szCs w:val="20"/>
        </w:rPr>
        <w:t>автора рецензии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lastRenderedPageBreak/>
        <w:t>Кирсанова, В. Актеры изнутри и крупным планом // Кн. обозрение, 2001. - 29 окт. (44). - С. 21. -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 xml:space="preserve">. на кн.: </w:t>
      </w:r>
      <w:proofErr w:type="spellStart"/>
      <w:r w:rsidRPr="00A3493B">
        <w:rPr>
          <w:color w:val="000000"/>
          <w:sz w:val="20"/>
          <w:szCs w:val="20"/>
        </w:rPr>
        <w:t>Гафт</w:t>
      </w:r>
      <w:proofErr w:type="spellEnd"/>
      <w:r w:rsidRPr="00A3493B">
        <w:rPr>
          <w:color w:val="000000"/>
          <w:sz w:val="20"/>
          <w:szCs w:val="20"/>
        </w:rPr>
        <w:t xml:space="preserve"> В. И. Сад забытых воспоминаний / Валентин </w:t>
      </w:r>
      <w:proofErr w:type="spellStart"/>
      <w:r w:rsidRPr="00A3493B">
        <w:rPr>
          <w:color w:val="000000"/>
          <w:sz w:val="20"/>
          <w:szCs w:val="20"/>
        </w:rPr>
        <w:t>Гафт</w:t>
      </w:r>
      <w:proofErr w:type="spellEnd"/>
      <w:r w:rsidRPr="00A3493B">
        <w:rPr>
          <w:color w:val="000000"/>
          <w:sz w:val="20"/>
          <w:szCs w:val="20"/>
        </w:rPr>
        <w:t xml:space="preserve">. - М.: Подкова: </w:t>
      </w:r>
      <w:proofErr w:type="spellStart"/>
      <w:r w:rsidRPr="00A3493B">
        <w:rPr>
          <w:color w:val="000000"/>
          <w:sz w:val="20"/>
          <w:szCs w:val="20"/>
        </w:rPr>
        <w:t>Деконт+</w:t>
      </w:r>
      <w:proofErr w:type="spellEnd"/>
      <w:r w:rsidRPr="00A3493B">
        <w:rPr>
          <w:color w:val="000000"/>
          <w:sz w:val="20"/>
          <w:szCs w:val="20"/>
        </w:rPr>
        <w:t>, 2001. - 296 с.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Три автора рецензии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Кривенко, А. П. Энциклопедическое издание книги о </w:t>
      </w:r>
      <w:proofErr w:type="spellStart"/>
      <w:r w:rsidRPr="00A3493B">
        <w:rPr>
          <w:color w:val="000000"/>
          <w:sz w:val="20"/>
          <w:szCs w:val="20"/>
        </w:rPr>
        <w:t>пла-тинометалльных</w:t>
      </w:r>
      <w:proofErr w:type="spellEnd"/>
      <w:r w:rsidRPr="00A3493B">
        <w:rPr>
          <w:color w:val="000000"/>
          <w:sz w:val="20"/>
          <w:szCs w:val="20"/>
        </w:rPr>
        <w:t xml:space="preserve"> месторождениях России // Геология и геофизика. - 2001. -Т. 42, № 6. - С. 1010-1011. - 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 xml:space="preserve">. на кн.: Додин Д. А., </w:t>
      </w:r>
      <w:proofErr w:type="spellStart"/>
      <w:r w:rsidRPr="00A3493B">
        <w:rPr>
          <w:color w:val="000000"/>
          <w:sz w:val="20"/>
          <w:szCs w:val="20"/>
        </w:rPr>
        <w:t>Платино-металльные</w:t>
      </w:r>
      <w:proofErr w:type="spellEnd"/>
      <w:r w:rsidRPr="00A3493B">
        <w:rPr>
          <w:color w:val="000000"/>
          <w:sz w:val="20"/>
          <w:szCs w:val="20"/>
        </w:rPr>
        <w:t xml:space="preserve"> месторождения России / Д. А. Додин, Н. М. Чернышев, Б. А. Яцкевич. - СПб.: Наука, 2000. - 755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Рецензия с автором без заглавия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Если рецензия не имеет собственного заглавия, в качестве основного заглавия в квадратных скобках приводят слово [Рецензия].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Васильев, А. Г. [Рецензия] // </w:t>
      </w:r>
      <w:proofErr w:type="spellStart"/>
      <w:r w:rsidRPr="00A3493B">
        <w:rPr>
          <w:color w:val="000000"/>
          <w:sz w:val="20"/>
          <w:szCs w:val="20"/>
        </w:rPr>
        <w:t>Вопр</w:t>
      </w:r>
      <w:proofErr w:type="spellEnd"/>
      <w:r w:rsidRPr="00A3493B">
        <w:rPr>
          <w:color w:val="000000"/>
          <w:sz w:val="20"/>
          <w:szCs w:val="20"/>
        </w:rPr>
        <w:t xml:space="preserve">. истории. - 2001. - № 4. -С. 157-160. - 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 xml:space="preserve">. на кн.: Кондаков И. В. Введение в историю русской культуры / И. В. Кондаков. - М.: Аспект-пресс, 1997. - 686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Рецензия под заглавием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Новые учебники издательства «Просвещение» // Преподавание истории в </w:t>
      </w:r>
      <w:proofErr w:type="spellStart"/>
      <w:r w:rsidRPr="00A3493B">
        <w:rPr>
          <w:color w:val="000000"/>
          <w:sz w:val="20"/>
          <w:szCs w:val="20"/>
        </w:rPr>
        <w:t>шк</w:t>
      </w:r>
      <w:proofErr w:type="spellEnd"/>
      <w:r w:rsidRPr="00A3493B">
        <w:rPr>
          <w:color w:val="000000"/>
          <w:sz w:val="20"/>
          <w:szCs w:val="20"/>
        </w:rPr>
        <w:t xml:space="preserve">. - 2001. - № 6. - С. 74-80. - 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 xml:space="preserve">. на кн.: Сахаров А. Н. История России с древнейших времен до конца </w:t>
      </w:r>
      <w:r w:rsidRPr="00A3493B">
        <w:rPr>
          <w:color w:val="000000"/>
          <w:sz w:val="20"/>
          <w:szCs w:val="20"/>
          <w:lang w:val="en-US"/>
        </w:rPr>
        <w:t>XVI</w:t>
      </w:r>
      <w:r w:rsidRPr="00A3493B">
        <w:rPr>
          <w:color w:val="000000"/>
          <w:sz w:val="20"/>
          <w:szCs w:val="20"/>
        </w:rPr>
        <w:t xml:space="preserve"> века: Учеб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д</w:t>
      </w:r>
      <w:proofErr w:type="gramEnd"/>
      <w:r w:rsidRPr="00A3493B">
        <w:rPr>
          <w:color w:val="000000"/>
          <w:sz w:val="20"/>
          <w:szCs w:val="20"/>
        </w:rPr>
        <w:t xml:space="preserve">ля 6-го </w:t>
      </w:r>
      <w:proofErr w:type="spellStart"/>
      <w:r w:rsidRPr="00A3493B">
        <w:rPr>
          <w:color w:val="000000"/>
          <w:sz w:val="20"/>
          <w:szCs w:val="20"/>
        </w:rPr>
        <w:t>кл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общеобразоват</w:t>
      </w:r>
      <w:proofErr w:type="spellEnd"/>
      <w:r w:rsidRPr="00A3493B">
        <w:rPr>
          <w:color w:val="000000"/>
          <w:sz w:val="20"/>
          <w:szCs w:val="20"/>
        </w:rPr>
        <w:t xml:space="preserve">. учреждений / А. Н. Сахаров. - М.: Просвещение, 2001. - 268 </w:t>
      </w:r>
      <w:proofErr w:type="gramStart"/>
      <w:r w:rsidRPr="00A3493B">
        <w:rPr>
          <w:color w:val="000000"/>
          <w:sz w:val="20"/>
          <w:szCs w:val="20"/>
        </w:rPr>
        <w:t>с</w:t>
      </w:r>
      <w:proofErr w:type="gramEnd"/>
      <w:r w:rsidRPr="00A3493B">
        <w:rPr>
          <w:color w:val="000000"/>
          <w:sz w:val="20"/>
          <w:szCs w:val="20"/>
        </w:rPr>
        <w:t>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Рецензия, посвященная двум и более произведениям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Сведения о каждом произведении приводят после слов «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>. на кн.:», «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>. на ст.:», «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>. на журн.</w:t>
      </w:r>
      <w:proofErr w:type="gramStart"/>
      <w:r w:rsidRPr="00A3493B">
        <w:rPr>
          <w:color w:val="000000"/>
          <w:sz w:val="20"/>
          <w:szCs w:val="20"/>
        </w:rPr>
        <w:t>:»</w:t>
      </w:r>
      <w:proofErr w:type="gramEnd"/>
      <w:r w:rsidRPr="00A3493B">
        <w:rPr>
          <w:color w:val="000000"/>
          <w:sz w:val="20"/>
          <w:szCs w:val="20"/>
        </w:rPr>
        <w:t xml:space="preserve"> т. п., отделяя друг от друга точкой с запятой. Слова «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>. на кн.</w:t>
      </w:r>
      <w:proofErr w:type="gramStart"/>
      <w:r w:rsidRPr="00A3493B">
        <w:rPr>
          <w:color w:val="000000"/>
          <w:sz w:val="20"/>
          <w:szCs w:val="20"/>
        </w:rPr>
        <w:t>:»</w:t>
      </w:r>
      <w:proofErr w:type="gramEnd"/>
      <w:r w:rsidRPr="00A3493B">
        <w:rPr>
          <w:color w:val="000000"/>
          <w:sz w:val="20"/>
          <w:szCs w:val="20"/>
        </w:rPr>
        <w:t xml:space="preserve"> и т. п. приводят один раз.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proofErr w:type="spellStart"/>
      <w:r w:rsidRPr="00A3493B">
        <w:rPr>
          <w:color w:val="000000"/>
          <w:sz w:val="20"/>
          <w:szCs w:val="20"/>
        </w:rPr>
        <w:t>Ильцев</w:t>
      </w:r>
      <w:proofErr w:type="spellEnd"/>
      <w:r w:rsidRPr="00A3493B">
        <w:rPr>
          <w:color w:val="000000"/>
          <w:sz w:val="20"/>
          <w:szCs w:val="20"/>
        </w:rPr>
        <w:t xml:space="preserve">, А. Экскурсия по Вавилону / А. </w:t>
      </w:r>
      <w:proofErr w:type="spellStart"/>
      <w:r w:rsidRPr="00A3493B">
        <w:rPr>
          <w:color w:val="000000"/>
          <w:sz w:val="20"/>
          <w:szCs w:val="20"/>
        </w:rPr>
        <w:t>Ильцев</w:t>
      </w:r>
      <w:proofErr w:type="spellEnd"/>
      <w:r w:rsidRPr="00A3493B">
        <w:rPr>
          <w:color w:val="000000"/>
          <w:sz w:val="20"/>
          <w:szCs w:val="20"/>
        </w:rPr>
        <w:t xml:space="preserve"> // Кн. обозрение. - 2001. - 12 </w:t>
      </w:r>
      <w:proofErr w:type="spellStart"/>
      <w:r w:rsidRPr="00A3493B">
        <w:rPr>
          <w:color w:val="000000"/>
          <w:sz w:val="20"/>
          <w:szCs w:val="20"/>
        </w:rPr>
        <w:t>нояб</w:t>
      </w:r>
      <w:proofErr w:type="spellEnd"/>
      <w:r w:rsidRPr="00A3493B">
        <w:rPr>
          <w:color w:val="000000"/>
          <w:sz w:val="20"/>
          <w:szCs w:val="20"/>
        </w:rPr>
        <w:t xml:space="preserve">. (№ 46). - С. 20. - </w:t>
      </w:r>
      <w:proofErr w:type="spellStart"/>
      <w:r w:rsidRPr="00A3493B">
        <w:rPr>
          <w:color w:val="000000"/>
          <w:sz w:val="20"/>
          <w:szCs w:val="20"/>
        </w:rPr>
        <w:t>Рец</w:t>
      </w:r>
      <w:proofErr w:type="spellEnd"/>
      <w:r w:rsidRPr="00A3493B">
        <w:rPr>
          <w:color w:val="000000"/>
          <w:sz w:val="20"/>
          <w:szCs w:val="20"/>
        </w:rPr>
        <w:t>. на кн.: Завали-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шин Д. </w:t>
      </w:r>
      <w:proofErr w:type="spellStart"/>
      <w:r w:rsidRPr="00A3493B">
        <w:rPr>
          <w:color w:val="000000"/>
          <w:sz w:val="20"/>
          <w:szCs w:val="20"/>
        </w:rPr>
        <w:t>Интернетско-русский</w:t>
      </w:r>
      <w:proofErr w:type="spellEnd"/>
      <w:r w:rsidRPr="00A3493B">
        <w:rPr>
          <w:color w:val="000000"/>
          <w:sz w:val="20"/>
          <w:szCs w:val="20"/>
        </w:rPr>
        <w:t xml:space="preserve"> разговорник / Д. </w:t>
      </w:r>
      <w:proofErr w:type="spellStart"/>
      <w:r w:rsidRPr="00A3493B">
        <w:rPr>
          <w:color w:val="000000"/>
          <w:sz w:val="20"/>
          <w:szCs w:val="20"/>
        </w:rPr>
        <w:t>Завалишин^</w:t>
      </w:r>
      <w:proofErr w:type="spellEnd"/>
      <w:r w:rsidRPr="00A3493B">
        <w:rPr>
          <w:color w:val="000000"/>
          <w:sz w:val="20"/>
          <w:szCs w:val="20"/>
        </w:rPr>
        <w:t xml:space="preserve"> Б. Завалишина, Е. Колмановская. - М.: </w:t>
      </w:r>
      <w:proofErr w:type="spellStart"/>
      <w:r w:rsidRPr="00A3493B">
        <w:rPr>
          <w:color w:val="000000"/>
          <w:sz w:val="20"/>
          <w:szCs w:val="20"/>
        </w:rPr>
        <w:t>Прессверк</w:t>
      </w:r>
      <w:proofErr w:type="spellEnd"/>
      <w:r w:rsidRPr="00A3493B">
        <w:rPr>
          <w:color w:val="000000"/>
          <w:sz w:val="20"/>
          <w:szCs w:val="20"/>
        </w:rPr>
        <w:t xml:space="preserve">, 2001. - 80 с.; Интернет для журналиста. - М.: Галерея: </w:t>
      </w:r>
      <w:proofErr w:type="spellStart"/>
      <w:r w:rsidRPr="00A3493B">
        <w:rPr>
          <w:color w:val="000000"/>
          <w:sz w:val="20"/>
          <w:szCs w:val="20"/>
        </w:rPr>
        <w:t>Медиасоюз</w:t>
      </w:r>
      <w:proofErr w:type="spellEnd"/>
      <w:r w:rsidRPr="00A3493B">
        <w:rPr>
          <w:color w:val="000000"/>
          <w:sz w:val="20"/>
          <w:szCs w:val="20"/>
        </w:rPr>
        <w:t>, 2001. -143с.</w:t>
      </w:r>
    </w:p>
    <w:p w:rsidR="00F012A3" w:rsidRPr="00550EAA" w:rsidRDefault="00550EAA" w:rsidP="00550EAA">
      <w:pPr>
        <w:shd w:val="clear" w:color="auto" w:fill="FFFFFF"/>
        <w:autoSpaceDE w:val="0"/>
        <w:autoSpaceDN w:val="0"/>
        <w:adjustRightInd w:val="0"/>
        <w:spacing w:before="120" w:after="480" w:line="240" w:lineRule="auto"/>
        <w:ind w:firstLine="936"/>
        <w:jc w:val="lef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0"/>
          <w:szCs w:val="20"/>
        </w:rPr>
        <w:br w:type="page"/>
      </w:r>
      <w:r w:rsidR="006C37CC" w:rsidRPr="00550EAA">
        <w:rPr>
          <w:b/>
          <w:bCs/>
          <w:color w:val="000000"/>
          <w:sz w:val="32"/>
          <w:szCs w:val="32"/>
        </w:rPr>
        <w:lastRenderedPageBreak/>
        <w:t xml:space="preserve">Библиографическое описание электронных ресурсов </w:t>
      </w:r>
    </w:p>
    <w:p w:rsidR="006C37CC" w:rsidRPr="00A3493B" w:rsidRDefault="006C37CC" w:rsidP="00F012A3">
      <w:pPr>
        <w:shd w:val="clear" w:color="auto" w:fill="FFFFFF"/>
        <w:autoSpaceDE w:val="0"/>
        <w:autoSpaceDN w:val="0"/>
        <w:adjustRightInd w:val="0"/>
        <w:spacing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Ресурсы локального доступа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jc w:val="left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Под автором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Бабурина, Нина Ивановна. 1917. Плакат в революции - революция в плакате [Электронный ресурс]: из истории рус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и</w:t>
      </w:r>
      <w:proofErr w:type="gramEnd"/>
      <w:r w:rsidRPr="00A3493B">
        <w:rPr>
          <w:color w:val="000000"/>
          <w:sz w:val="20"/>
          <w:szCs w:val="20"/>
        </w:rPr>
        <w:t xml:space="preserve"> сов. плаката </w:t>
      </w:r>
      <w:proofErr w:type="spellStart"/>
      <w:r w:rsidRPr="00A3493B">
        <w:rPr>
          <w:color w:val="000000"/>
          <w:sz w:val="20"/>
          <w:szCs w:val="20"/>
        </w:rPr>
        <w:t>нач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r w:rsidRPr="00A3493B">
        <w:rPr>
          <w:color w:val="000000"/>
          <w:sz w:val="20"/>
          <w:szCs w:val="20"/>
          <w:lang w:val="en-US"/>
        </w:rPr>
        <w:t>XX</w:t>
      </w:r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в.: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spellStart"/>
      <w:r w:rsidRPr="00A3493B">
        <w:rPr>
          <w:color w:val="000000"/>
          <w:sz w:val="20"/>
          <w:szCs w:val="20"/>
        </w:rPr>
        <w:t>мультимед</w:t>
      </w:r>
      <w:proofErr w:type="spellEnd"/>
      <w:r w:rsidRPr="00A3493B">
        <w:rPr>
          <w:color w:val="000000"/>
          <w:sz w:val="20"/>
          <w:szCs w:val="20"/>
        </w:rPr>
        <w:t xml:space="preserve">. компьютер, курс / Нина Бабурина, Клаус </w:t>
      </w:r>
      <w:proofErr w:type="spellStart"/>
      <w:r w:rsidRPr="00A3493B">
        <w:rPr>
          <w:color w:val="000000"/>
          <w:sz w:val="20"/>
          <w:szCs w:val="20"/>
        </w:rPr>
        <w:t>Вашик</w:t>
      </w:r>
      <w:proofErr w:type="spellEnd"/>
      <w:r w:rsidRPr="00A3493B">
        <w:rPr>
          <w:color w:val="000000"/>
          <w:sz w:val="20"/>
          <w:szCs w:val="20"/>
        </w:rPr>
        <w:t>, Константин Харин; Рос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A3493B">
        <w:rPr>
          <w:color w:val="000000"/>
          <w:sz w:val="20"/>
          <w:szCs w:val="20"/>
        </w:rPr>
        <w:t>г</w:t>
      </w:r>
      <w:proofErr w:type="gramEnd"/>
      <w:r w:rsidRPr="00A3493B">
        <w:rPr>
          <w:color w:val="000000"/>
          <w:sz w:val="20"/>
          <w:szCs w:val="20"/>
        </w:rPr>
        <w:t>ос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гуманитар</w:t>
      </w:r>
      <w:proofErr w:type="spellEnd"/>
      <w:r w:rsidRPr="00A3493B">
        <w:rPr>
          <w:color w:val="000000"/>
          <w:sz w:val="20"/>
          <w:szCs w:val="20"/>
        </w:rPr>
        <w:t xml:space="preserve">, ун-т и </w:t>
      </w:r>
      <w:proofErr w:type="spellStart"/>
      <w:r w:rsidRPr="00A3493B">
        <w:rPr>
          <w:color w:val="000000"/>
          <w:sz w:val="20"/>
          <w:szCs w:val="20"/>
        </w:rPr>
        <w:t>Моск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науч</w:t>
      </w:r>
      <w:proofErr w:type="spellEnd"/>
      <w:r w:rsidRPr="00A3493B">
        <w:rPr>
          <w:color w:val="000000"/>
          <w:sz w:val="20"/>
          <w:szCs w:val="20"/>
        </w:rPr>
        <w:t xml:space="preserve">. центр по культуре и </w:t>
      </w:r>
      <w:proofErr w:type="spellStart"/>
      <w:r w:rsidRPr="00A3493B">
        <w:rPr>
          <w:color w:val="000000"/>
          <w:sz w:val="20"/>
          <w:szCs w:val="20"/>
        </w:rPr>
        <w:t>информ</w:t>
      </w:r>
      <w:proofErr w:type="spellEnd"/>
      <w:r w:rsidRPr="00A3493B">
        <w:rPr>
          <w:color w:val="000000"/>
          <w:sz w:val="20"/>
          <w:szCs w:val="20"/>
        </w:rPr>
        <w:t xml:space="preserve">. технологиям,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рус. и сов. культуры им. Ю. М. Лотмана (Бохум, ФРГ) - Электрон, дан. - М.: РГГУ, сор. 1999. - 1 электрон, опт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д</w:t>
      </w:r>
      <w:proofErr w:type="gramEnd"/>
      <w:r w:rsidRPr="00A3493B">
        <w:rPr>
          <w:color w:val="000000"/>
          <w:sz w:val="20"/>
          <w:szCs w:val="20"/>
        </w:rPr>
        <w:t>иск (</w:t>
      </w:r>
      <w:r w:rsidRPr="00A3493B">
        <w:rPr>
          <w:color w:val="000000"/>
          <w:sz w:val="20"/>
          <w:szCs w:val="20"/>
          <w:lang w:val="en-US"/>
        </w:rPr>
        <w:t>CD</w:t>
      </w:r>
      <w:r w:rsidRPr="00A3493B">
        <w:rPr>
          <w:color w:val="000000"/>
          <w:sz w:val="20"/>
          <w:szCs w:val="20"/>
        </w:rPr>
        <w:t>-</w:t>
      </w:r>
      <w:r w:rsidRPr="00A3493B">
        <w:rPr>
          <w:color w:val="000000"/>
          <w:sz w:val="20"/>
          <w:szCs w:val="20"/>
          <w:lang w:val="en-US"/>
        </w:rPr>
        <w:t>ROM</w:t>
      </w:r>
      <w:r w:rsidRPr="00A3493B">
        <w:rPr>
          <w:color w:val="000000"/>
          <w:sz w:val="20"/>
          <w:szCs w:val="20"/>
        </w:rPr>
        <w:t xml:space="preserve">): </w:t>
      </w:r>
      <w:proofErr w:type="spellStart"/>
      <w:r w:rsidRPr="00A3493B">
        <w:rPr>
          <w:color w:val="000000"/>
          <w:sz w:val="20"/>
          <w:szCs w:val="20"/>
        </w:rPr>
        <w:t>зв</w:t>
      </w:r>
      <w:proofErr w:type="spellEnd"/>
      <w:r w:rsidRPr="00A3493B">
        <w:rPr>
          <w:color w:val="000000"/>
          <w:sz w:val="20"/>
          <w:szCs w:val="20"/>
        </w:rPr>
        <w:t xml:space="preserve">., </w:t>
      </w:r>
      <w:proofErr w:type="spellStart"/>
      <w:r w:rsidRPr="00A3493B">
        <w:rPr>
          <w:color w:val="000000"/>
          <w:sz w:val="20"/>
          <w:szCs w:val="20"/>
        </w:rPr>
        <w:t>цв</w:t>
      </w:r>
      <w:proofErr w:type="spellEnd"/>
      <w:r w:rsidRPr="00A3493B">
        <w:rPr>
          <w:color w:val="000000"/>
          <w:sz w:val="20"/>
          <w:szCs w:val="20"/>
        </w:rPr>
        <w:t>.; 12 см.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Российская академия наук. Отделение геологии, геофизики, геохимии и горных наук. Вестник ОГГГГН РАН [Электронный ресурс] / </w:t>
      </w:r>
      <w:proofErr w:type="spellStart"/>
      <w:r w:rsidRPr="00A3493B">
        <w:rPr>
          <w:color w:val="000000"/>
          <w:sz w:val="20"/>
          <w:szCs w:val="20"/>
        </w:rPr>
        <w:t>Объед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физики Земли им. О. Ю. Шмидта Рос. Акад. наук. - Электрон, журн. - М.: ОГГГГН РАН, 1997. -4 дискеты.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jc w:val="left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Под заглавием</w:t>
      </w:r>
    </w:p>
    <w:p w:rsidR="006C37CC" w:rsidRPr="00A3493B" w:rsidRDefault="006C37CC" w:rsidP="00654CE9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jc w:val="left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Александр и Наполеон [Электронный ресурс]: История двух императоров / Музей-панорама «Бородинская битва», </w:t>
      </w:r>
      <w:proofErr w:type="spellStart"/>
      <w:r w:rsidRPr="00A3493B">
        <w:rPr>
          <w:color w:val="000000"/>
          <w:sz w:val="20"/>
          <w:szCs w:val="20"/>
        </w:rPr>
        <w:t>Интерсофт</w:t>
      </w:r>
      <w:proofErr w:type="spellEnd"/>
      <w:r w:rsidRPr="00A3493B">
        <w:rPr>
          <w:color w:val="000000"/>
          <w:sz w:val="20"/>
          <w:szCs w:val="20"/>
        </w:rPr>
        <w:t xml:space="preserve">. - Электрон, дан. - М.: </w:t>
      </w:r>
      <w:proofErr w:type="spellStart"/>
      <w:r w:rsidRPr="00A3493B">
        <w:rPr>
          <w:color w:val="000000"/>
          <w:sz w:val="20"/>
          <w:szCs w:val="20"/>
        </w:rPr>
        <w:t>Интерсофт</w:t>
      </w:r>
      <w:proofErr w:type="spellEnd"/>
      <w:r w:rsidRPr="00A3493B">
        <w:rPr>
          <w:color w:val="000000"/>
          <w:sz w:val="20"/>
          <w:szCs w:val="20"/>
        </w:rPr>
        <w:t>, сор. 1997. - 1 электрон, опт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д</w:t>
      </w:r>
      <w:proofErr w:type="gramEnd"/>
      <w:r w:rsidRPr="00A3493B">
        <w:rPr>
          <w:color w:val="000000"/>
          <w:sz w:val="20"/>
          <w:szCs w:val="20"/>
        </w:rPr>
        <w:t>иск (</w:t>
      </w:r>
      <w:r w:rsidRPr="00A3493B">
        <w:rPr>
          <w:color w:val="000000"/>
          <w:sz w:val="20"/>
          <w:szCs w:val="20"/>
          <w:lang w:val="en-US"/>
        </w:rPr>
        <w:t>CD</w:t>
      </w:r>
      <w:r w:rsidRPr="00A3493B">
        <w:rPr>
          <w:color w:val="000000"/>
          <w:sz w:val="20"/>
          <w:szCs w:val="20"/>
        </w:rPr>
        <w:t>-</w:t>
      </w:r>
      <w:r w:rsidRPr="00A3493B">
        <w:rPr>
          <w:color w:val="000000"/>
          <w:sz w:val="20"/>
          <w:szCs w:val="20"/>
          <w:lang w:val="en-US"/>
        </w:rPr>
        <w:t>ROM</w:t>
      </w:r>
      <w:r w:rsidRPr="00A3493B">
        <w:rPr>
          <w:color w:val="000000"/>
          <w:sz w:val="20"/>
          <w:szCs w:val="20"/>
        </w:rPr>
        <w:t xml:space="preserve">): </w:t>
      </w:r>
      <w:proofErr w:type="spellStart"/>
      <w:r w:rsidRPr="00A3493B">
        <w:rPr>
          <w:color w:val="000000"/>
          <w:sz w:val="20"/>
          <w:szCs w:val="20"/>
        </w:rPr>
        <w:t>зв</w:t>
      </w:r>
      <w:proofErr w:type="spellEnd"/>
      <w:r w:rsidRPr="00A3493B">
        <w:rPr>
          <w:color w:val="000000"/>
          <w:sz w:val="20"/>
          <w:szCs w:val="20"/>
        </w:rPr>
        <w:t xml:space="preserve">., </w:t>
      </w:r>
      <w:proofErr w:type="spellStart"/>
      <w:r w:rsidRPr="00A3493B">
        <w:rPr>
          <w:color w:val="000000"/>
          <w:sz w:val="20"/>
          <w:szCs w:val="20"/>
        </w:rPr>
        <w:t>цв</w:t>
      </w:r>
      <w:proofErr w:type="spellEnd"/>
      <w:r w:rsidRPr="00A3493B">
        <w:rPr>
          <w:color w:val="000000"/>
          <w:sz w:val="20"/>
          <w:szCs w:val="20"/>
        </w:rPr>
        <w:t>.; 12 см.</w:t>
      </w:r>
    </w:p>
    <w:p w:rsidR="006C37CC" w:rsidRPr="00A3493B" w:rsidRDefault="006C37CC" w:rsidP="00D6530F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jc w:val="left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Ресурсы удаленного доступа</w:t>
      </w:r>
    </w:p>
    <w:p w:rsidR="006C37CC" w:rsidRPr="00A3493B" w:rsidRDefault="006C37CC" w:rsidP="00D6530F">
      <w:pPr>
        <w:spacing w:line="240" w:lineRule="auto"/>
        <w:ind w:firstLine="374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Российская государственная библиотека [Электронный ресурс] / Центр </w:t>
      </w:r>
      <w:proofErr w:type="spellStart"/>
      <w:r w:rsidRPr="00A3493B">
        <w:rPr>
          <w:color w:val="000000"/>
          <w:sz w:val="20"/>
          <w:szCs w:val="20"/>
        </w:rPr>
        <w:t>информ</w:t>
      </w:r>
      <w:proofErr w:type="spellEnd"/>
      <w:r w:rsidRPr="00A3493B">
        <w:rPr>
          <w:color w:val="000000"/>
          <w:sz w:val="20"/>
          <w:szCs w:val="20"/>
        </w:rPr>
        <w:t xml:space="preserve">. технологий РГБ; ред. </w:t>
      </w:r>
      <w:proofErr w:type="spellStart"/>
      <w:r w:rsidRPr="00A3493B">
        <w:rPr>
          <w:color w:val="000000"/>
          <w:sz w:val="20"/>
          <w:szCs w:val="20"/>
        </w:rPr>
        <w:t>ВласенкоТ</w:t>
      </w:r>
      <w:proofErr w:type="spellEnd"/>
      <w:r w:rsidRPr="00A3493B">
        <w:rPr>
          <w:color w:val="000000"/>
          <w:sz w:val="20"/>
          <w:szCs w:val="20"/>
        </w:rPr>
        <w:t xml:space="preserve">. В.; </w:t>
      </w:r>
      <w:r w:rsidRPr="00A3493B">
        <w:rPr>
          <w:color w:val="000000"/>
          <w:sz w:val="20"/>
          <w:szCs w:val="20"/>
          <w:lang w:val="en-US"/>
        </w:rPr>
        <w:t>Web</w:t>
      </w:r>
      <w:r w:rsidRPr="00A3493B">
        <w:rPr>
          <w:color w:val="000000"/>
          <w:sz w:val="20"/>
          <w:szCs w:val="20"/>
        </w:rPr>
        <w:t>-мастер Козлова Н. В. - Электрон, дан. - М.: Рос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A3493B">
        <w:rPr>
          <w:color w:val="000000"/>
          <w:sz w:val="20"/>
          <w:szCs w:val="20"/>
        </w:rPr>
        <w:t>г</w:t>
      </w:r>
      <w:proofErr w:type="gramEnd"/>
      <w:r w:rsidRPr="00A3493B">
        <w:rPr>
          <w:color w:val="000000"/>
          <w:sz w:val="20"/>
          <w:szCs w:val="20"/>
        </w:rPr>
        <w:t>ос</w:t>
      </w:r>
      <w:proofErr w:type="spellEnd"/>
      <w:r w:rsidRPr="00A3493B">
        <w:rPr>
          <w:color w:val="000000"/>
          <w:sz w:val="20"/>
          <w:szCs w:val="20"/>
        </w:rPr>
        <w:t xml:space="preserve">. б-ка, 1997. - Режим доступа: </w:t>
      </w:r>
      <w:r w:rsidRPr="00A3493B">
        <w:rPr>
          <w:color w:val="000000"/>
          <w:sz w:val="20"/>
          <w:szCs w:val="20"/>
          <w:lang w:val="en-US"/>
        </w:rPr>
        <w:t>http</w:t>
      </w:r>
      <w:r w:rsidRPr="00A3493B">
        <w:rPr>
          <w:color w:val="000000"/>
          <w:sz w:val="20"/>
          <w:szCs w:val="20"/>
        </w:rPr>
        <w:t>://</w:t>
      </w:r>
      <w:r w:rsidRPr="00A3493B">
        <w:rPr>
          <w:color w:val="000000"/>
          <w:sz w:val="20"/>
          <w:szCs w:val="20"/>
          <w:lang w:val="en-US"/>
        </w:rPr>
        <w:t>www</w:t>
      </w:r>
      <w:r w:rsidR="00550EAA">
        <w:rPr>
          <w:color w:val="000000"/>
          <w:sz w:val="20"/>
          <w:szCs w:val="20"/>
        </w:rPr>
        <w:t>.</w:t>
      </w:r>
      <w:proofErr w:type="spellStart"/>
      <w:r w:rsidRPr="00A3493B">
        <w:rPr>
          <w:color w:val="000000"/>
          <w:sz w:val="20"/>
          <w:szCs w:val="20"/>
          <w:lang w:val="en-US"/>
        </w:rPr>
        <w:t>rsl</w:t>
      </w:r>
      <w:proofErr w:type="spellEnd"/>
      <w:r w:rsidRPr="00A3493B">
        <w:rPr>
          <w:color w:val="000000"/>
          <w:sz w:val="20"/>
          <w:szCs w:val="20"/>
        </w:rPr>
        <w:t>.г</w:t>
      </w:r>
      <w:proofErr w:type="gramStart"/>
      <w:r w:rsidR="00550EAA">
        <w:rPr>
          <w:color w:val="000000"/>
          <w:sz w:val="20"/>
          <w:szCs w:val="20"/>
          <w:lang w:val="en-US"/>
        </w:rPr>
        <w:t>u</w:t>
      </w:r>
      <w:proofErr w:type="gramEnd"/>
      <w:r w:rsidRPr="00A3493B">
        <w:rPr>
          <w:color w:val="000000"/>
          <w:sz w:val="20"/>
          <w:szCs w:val="20"/>
        </w:rPr>
        <w:t xml:space="preserve">, свободный. - </w:t>
      </w:r>
      <w:proofErr w:type="spellStart"/>
      <w:r w:rsidRPr="00A3493B">
        <w:rPr>
          <w:color w:val="000000"/>
          <w:sz w:val="20"/>
          <w:szCs w:val="20"/>
        </w:rPr>
        <w:t>Загл</w:t>
      </w:r>
      <w:proofErr w:type="spellEnd"/>
      <w:r w:rsidRPr="00A3493B">
        <w:rPr>
          <w:color w:val="000000"/>
          <w:sz w:val="20"/>
          <w:szCs w:val="20"/>
        </w:rPr>
        <w:t>. с экрана. - Яз. рус</w:t>
      </w:r>
      <w:proofErr w:type="gramStart"/>
      <w:r w:rsidRPr="00A3493B">
        <w:rPr>
          <w:color w:val="000000"/>
          <w:sz w:val="20"/>
          <w:szCs w:val="20"/>
        </w:rPr>
        <w:t xml:space="preserve">., </w:t>
      </w:r>
      <w:proofErr w:type="gramEnd"/>
      <w:r w:rsidRPr="00A3493B">
        <w:rPr>
          <w:color w:val="000000"/>
          <w:sz w:val="20"/>
          <w:szCs w:val="20"/>
        </w:rPr>
        <w:t>англ.</w:t>
      </w:r>
    </w:p>
    <w:sectPr w:rsidR="006C37CC" w:rsidRPr="00A3493B" w:rsidSect="00D6530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1F7A55"/>
    <w:rsid w:val="00023AE6"/>
    <w:rsid w:val="000350DB"/>
    <w:rsid w:val="00046F2B"/>
    <w:rsid w:val="0006361A"/>
    <w:rsid w:val="0006758A"/>
    <w:rsid w:val="00074553"/>
    <w:rsid w:val="00081968"/>
    <w:rsid w:val="00097C4E"/>
    <w:rsid w:val="000A1375"/>
    <w:rsid w:val="000A72EC"/>
    <w:rsid w:val="000D077C"/>
    <w:rsid w:val="000D48F9"/>
    <w:rsid w:val="000D503B"/>
    <w:rsid w:val="000E6164"/>
    <w:rsid w:val="000E71C3"/>
    <w:rsid w:val="00111AA2"/>
    <w:rsid w:val="00124729"/>
    <w:rsid w:val="001563C6"/>
    <w:rsid w:val="001611DF"/>
    <w:rsid w:val="00165B8D"/>
    <w:rsid w:val="001B34BF"/>
    <w:rsid w:val="001B463C"/>
    <w:rsid w:val="001C5528"/>
    <w:rsid w:val="001C6682"/>
    <w:rsid w:val="001D170D"/>
    <w:rsid w:val="001E1533"/>
    <w:rsid w:val="001E208B"/>
    <w:rsid w:val="001E38CC"/>
    <w:rsid w:val="001F62BB"/>
    <w:rsid w:val="001F6B52"/>
    <w:rsid w:val="001F7A55"/>
    <w:rsid w:val="00212484"/>
    <w:rsid w:val="00216303"/>
    <w:rsid w:val="00221900"/>
    <w:rsid w:val="00261D52"/>
    <w:rsid w:val="00272BAF"/>
    <w:rsid w:val="002840D4"/>
    <w:rsid w:val="00296FA7"/>
    <w:rsid w:val="002A2E64"/>
    <w:rsid w:val="002C6DFC"/>
    <w:rsid w:val="002C7C4A"/>
    <w:rsid w:val="00315990"/>
    <w:rsid w:val="003454A1"/>
    <w:rsid w:val="00370D3D"/>
    <w:rsid w:val="0037554A"/>
    <w:rsid w:val="003A07AE"/>
    <w:rsid w:val="003D6B4C"/>
    <w:rsid w:val="003D78B2"/>
    <w:rsid w:val="003E25C3"/>
    <w:rsid w:val="003E7296"/>
    <w:rsid w:val="00412DAE"/>
    <w:rsid w:val="00417060"/>
    <w:rsid w:val="00424415"/>
    <w:rsid w:val="00437BD3"/>
    <w:rsid w:val="00463369"/>
    <w:rsid w:val="004A3170"/>
    <w:rsid w:val="004A7C19"/>
    <w:rsid w:val="004B6EA0"/>
    <w:rsid w:val="004D57FB"/>
    <w:rsid w:val="004E5CF2"/>
    <w:rsid w:val="00500B90"/>
    <w:rsid w:val="0050470E"/>
    <w:rsid w:val="00550EAA"/>
    <w:rsid w:val="00554CDC"/>
    <w:rsid w:val="005642DB"/>
    <w:rsid w:val="00580778"/>
    <w:rsid w:val="00581A84"/>
    <w:rsid w:val="00584895"/>
    <w:rsid w:val="005C4532"/>
    <w:rsid w:val="005C54C6"/>
    <w:rsid w:val="005D5366"/>
    <w:rsid w:val="005F0211"/>
    <w:rsid w:val="005F1576"/>
    <w:rsid w:val="00605A0F"/>
    <w:rsid w:val="00617C97"/>
    <w:rsid w:val="0062156B"/>
    <w:rsid w:val="00622243"/>
    <w:rsid w:val="00623B68"/>
    <w:rsid w:val="0063231B"/>
    <w:rsid w:val="00654CE9"/>
    <w:rsid w:val="00682472"/>
    <w:rsid w:val="006875C6"/>
    <w:rsid w:val="0069666D"/>
    <w:rsid w:val="006B4906"/>
    <w:rsid w:val="006B7A9B"/>
    <w:rsid w:val="006C37CC"/>
    <w:rsid w:val="006F2892"/>
    <w:rsid w:val="006F5DD3"/>
    <w:rsid w:val="007206C0"/>
    <w:rsid w:val="007256CA"/>
    <w:rsid w:val="00730AB9"/>
    <w:rsid w:val="00741F20"/>
    <w:rsid w:val="007435CD"/>
    <w:rsid w:val="007653C6"/>
    <w:rsid w:val="007847F9"/>
    <w:rsid w:val="00790654"/>
    <w:rsid w:val="00797B0B"/>
    <w:rsid w:val="007A0A4E"/>
    <w:rsid w:val="007B6D42"/>
    <w:rsid w:val="007D292A"/>
    <w:rsid w:val="007D5404"/>
    <w:rsid w:val="007D68D7"/>
    <w:rsid w:val="007F2CE4"/>
    <w:rsid w:val="0082506B"/>
    <w:rsid w:val="00834AD0"/>
    <w:rsid w:val="00842956"/>
    <w:rsid w:val="008443AB"/>
    <w:rsid w:val="00866DBC"/>
    <w:rsid w:val="00871D37"/>
    <w:rsid w:val="00882B1F"/>
    <w:rsid w:val="00896409"/>
    <w:rsid w:val="008975F2"/>
    <w:rsid w:val="00927F27"/>
    <w:rsid w:val="00937E61"/>
    <w:rsid w:val="00941E7F"/>
    <w:rsid w:val="00946B57"/>
    <w:rsid w:val="009A16CC"/>
    <w:rsid w:val="009B4CAE"/>
    <w:rsid w:val="009D1265"/>
    <w:rsid w:val="009D2FA4"/>
    <w:rsid w:val="009D601C"/>
    <w:rsid w:val="009E5CF8"/>
    <w:rsid w:val="00A26A6F"/>
    <w:rsid w:val="00A3493B"/>
    <w:rsid w:val="00A51C1F"/>
    <w:rsid w:val="00A63424"/>
    <w:rsid w:val="00A705BF"/>
    <w:rsid w:val="00A73758"/>
    <w:rsid w:val="00AC0785"/>
    <w:rsid w:val="00AC3EA1"/>
    <w:rsid w:val="00AF1001"/>
    <w:rsid w:val="00B02623"/>
    <w:rsid w:val="00B11966"/>
    <w:rsid w:val="00B154EE"/>
    <w:rsid w:val="00B21553"/>
    <w:rsid w:val="00B47645"/>
    <w:rsid w:val="00B525FF"/>
    <w:rsid w:val="00B55C77"/>
    <w:rsid w:val="00B62843"/>
    <w:rsid w:val="00B66FF3"/>
    <w:rsid w:val="00B77C57"/>
    <w:rsid w:val="00B91661"/>
    <w:rsid w:val="00B95F7C"/>
    <w:rsid w:val="00BA3FDE"/>
    <w:rsid w:val="00BC1041"/>
    <w:rsid w:val="00BD5A05"/>
    <w:rsid w:val="00BE5FD2"/>
    <w:rsid w:val="00BE6B49"/>
    <w:rsid w:val="00C078FB"/>
    <w:rsid w:val="00C10DFE"/>
    <w:rsid w:val="00C14F2A"/>
    <w:rsid w:val="00C30F32"/>
    <w:rsid w:val="00C35FF9"/>
    <w:rsid w:val="00C440C8"/>
    <w:rsid w:val="00C6193A"/>
    <w:rsid w:val="00C61A80"/>
    <w:rsid w:val="00C72765"/>
    <w:rsid w:val="00C91260"/>
    <w:rsid w:val="00C95275"/>
    <w:rsid w:val="00CA24A9"/>
    <w:rsid w:val="00CA6A04"/>
    <w:rsid w:val="00CC4EF2"/>
    <w:rsid w:val="00CC639A"/>
    <w:rsid w:val="00CC78A9"/>
    <w:rsid w:val="00CE296B"/>
    <w:rsid w:val="00CF760B"/>
    <w:rsid w:val="00D34514"/>
    <w:rsid w:val="00D5119E"/>
    <w:rsid w:val="00D515D9"/>
    <w:rsid w:val="00D56A7B"/>
    <w:rsid w:val="00D6530F"/>
    <w:rsid w:val="00D70BBC"/>
    <w:rsid w:val="00D77100"/>
    <w:rsid w:val="00D812AD"/>
    <w:rsid w:val="00DB2D61"/>
    <w:rsid w:val="00DC3579"/>
    <w:rsid w:val="00DD0146"/>
    <w:rsid w:val="00E22EA6"/>
    <w:rsid w:val="00E249C7"/>
    <w:rsid w:val="00E3136A"/>
    <w:rsid w:val="00E404B9"/>
    <w:rsid w:val="00E4176C"/>
    <w:rsid w:val="00E7375E"/>
    <w:rsid w:val="00E867D2"/>
    <w:rsid w:val="00E877D2"/>
    <w:rsid w:val="00EB4895"/>
    <w:rsid w:val="00EC3B2C"/>
    <w:rsid w:val="00F012A3"/>
    <w:rsid w:val="00F05724"/>
    <w:rsid w:val="00F117A7"/>
    <w:rsid w:val="00F34D44"/>
    <w:rsid w:val="00F642C8"/>
    <w:rsid w:val="00F802A0"/>
    <w:rsid w:val="00F92D4B"/>
    <w:rsid w:val="00F95BE9"/>
    <w:rsid w:val="00FD0E76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B"/>
    <w:pPr>
      <w:spacing w:line="360" w:lineRule="auto"/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5FD2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4409</Words>
  <Characters>25133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СПИСКА ЛИТЕРАТУРЫ</vt:lpstr>
    </vt:vector>
  </TitlesOfParts>
  <Company>ВИНИТИ</Company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СПИСКА ЛИТЕРАТУРЫ</dc:title>
  <dc:subject/>
  <dc:creator>vis</dc:creator>
  <cp:keywords/>
  <dc:description/>
  <cp:lastModifiedBy>Головастикова</cp:lastModifiedBy>
  <cp:revision>2</cp:revision>
  <cp:lastPrinted>2004-12-07T03:39:00Z</cp:lastPrinted>
  <dcterms:created xsi:type="dcterms:W3CDTF">2012-01-08T01:43:00Z</dcterms:created>
  <dcterms:modified xsi:type="dcterms:W3CDTF">2012-01-08T01:43:00Z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826578466</vt:i4>
  </property>
  <property fmtid="{D5CDD505-2E9C-101B-9397-08002B2CF9AE}" pid="3" name="_EmailSubject">
    <vt:lpwstr>Материалы по курсу Информационно-библиотечная культура</vt:lpwstr>
  </property>
  <property fmtid="{D5CDD505-2E9C-101B-9397-08002B2CF9AE}" pid="4" name="_AuthorEmail">
    <vt:lpwstr>vis@viniti.ru</vt:lpwstr>
  </property>
  <property fmtid="{D5CDD505-2E9C-101B-9397-08002B2CF9AE}" pid="5" name="_AuthorEmailDisplayName">
    <vt:lpwstr>Егоров В.С.</vt:lpwstr>
  </property>
  <property fmtid="{D5CDD505-2E9C-101B-9397-08002B2CF9AE}" pid="6" name="_ReviewingToolsShownOnce">
    <vt:lpwstr/>
  </property>
</Properties>
</file>